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873B0" w14:textId="7A481503" w:rsidR="002F1B28" w:rsidRPr="002F1B28" w:rsidRDefault="002F1B28" w:rsidP="002F1B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1464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F1B28">
        <w:rPr>
          <w:rFonts w:ascii="Times New Roman" w:hAnsi="Times New Roman" w:cs="Times New Roman"/>
        </w:rPr>
        <w:t>Приложение 1</w:t>
      </w:r>
    </w:p>
    <w:p w14:paraId="711A6CDF" w14:textId="20FAAFEF" w:rsidR="002F1B28" w:rsidRPr="002F1B28" w:rsidRDefault="002F1B28" w:rsidP="002F1B28">
      <w:pPr>
        <w:jc w:val="right"/>
        <w:rPr>
          <w:rFonts w:ascii="Times New Roman" w:hAnsi="Times New Roman" w:cs="Times New Roman"/>
        </w:rPr>
      </w:pPr>
      <w:r w:rsidRPr="002F1B28">
        <w:rPr>
          <w:rFonts w:ascii="Times New Roman" w:hAnsi="Times New Roman" w:cs="Times New Roman"/>
        </w:rPr>
        <w:t>к постановлению от 18 мая 2022г.</w:t>
      </w:r>
      <w:r w:rsidR="00914641">
        <w:rPr>
          <w:rFonts w:ascii="Times New Roman" w:hAnsi="Times New Roman" w:cs="Times New Roman"/>
        </w:rPr>
        <w:t>№177</w:t>
      </w:r>
    </w:p>
    <w:p w14:paraId="7EF99AF1" w14:textId="75665010" w:rsidR="002B6250" w:rsidRPr="002B6250" w:rsidRDefault="002B6250" w:rsidP="002B6250">
      <w:pPr>
        <w:jc w:val="center"/>
        <w:rPr>
          <w:rFonts w:ascii="Times New Roman" w:hAnsi="Times New Roman" w:cs="Times New Roman"/>
          <w:sz w:val="28"/>
          <w:szCs w:val="28"/>
        </w:rPr>
      </w:pPr>
      <w:r w:rsidRPr="002B6250">
        <w:rPr>
          <w:rFonts w:ascii="Times New Roman" w:hAnsi="Times New Roman" w:cs="Times New Roman"/>
          <w:sz w:val="28"/>
          <w:szCs w:val="28"/>
        </w:rPr>
        <w:t>Администрация муниципальное образование</w:t>
      </w:r>
    </w:p>
    <w:p w14:paraId="00153067" w14:textId="3AFCD654" w:rsidR="008C1EE4" w:rsidRPr="002B6250" w:rsidRDefault="002B6250" w:rsidP="002B6250">
      <w:pPr>
        <w:jc w:val="center"/>
        <w:rPr>
          <w:rFonts w:ascii="Times New Roman" w:hAnsi="Times New Roman" w:cs="Times New Roman"/>
          <w:sz w:val="28"/>
          <w:szCs w:val="28"/>
        </w:rPr>
      </w:pPr>
      <w:r w:rsidRPr="002B6250">
        <w:rPr>
          <w:rFonts w:ascii="Times New Roman" w:hAnsi="Times New Roman" w:cs="Times New Roman"/>
          <w:sz w:val="28"/>
          <w:szCs w:val="28"/>
        </w:rPr>
        <w:t>«Новоигирминское городское поселение»</w:t>
      </w:r>
    </w:p>
    <w:p w14:paraId="10B71794" w14:textId="5B10520B" w:rsidR="002B6250" w:rsidRPr="002B6250" w:rsidRDefault="002B6250" w:rsidP="002B625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286290" w14:textId="5459FDBC" w:rsidR="002B6250" w:rsidRDefault="002B6250" w:rsidP="002B6250">
      <w:pPr>
        <w:jc w:val="center"/>
      </w:pPr>
    </w:p>
    <w:p w14:paraId="586395A7" w14:textId="7F7110A4" w:rsidR="002B6250" w:rsidRDefault="002B6250" w:rsidP="002B6250">
      <w:pPr>
        <w:jc w:val="center"/>
      </w:pPr>
    </w:p>
    <w:p w14:paraId="2F984FC7" w14:textId="013943DD" w:rsidR="002B6250" w:rsidRDefault="002B6250" w:rsidP="002B6250">
      <w:pPr>
        <w:jc w:val="center"/>
      </w:pPr>
    </w:p>
    <w:p w14:paraId="0CED1C1A" w14:textId="77777777" w:rsidR="002B6250" w:rsidRDefault="002B6250" w:rsidP="002B6250">
      <w:pPr>
        <w:jc w:val="center"/>
      </w:pPr>
    </w:p>
    <w:p w14:paraId="381285CC" w14:textId="3EA2CD16" w:rsidR="002B6250" w:rsidRDefault="002B6250" w:rsidP="002B6250">
      <w:pPr>
        <w:jc w:val="center"/>
      </w:pPr>
    </w:p>
    <w:p w14:paraId="06A28CDA" w14:textId="25024217" w:rsidR="002B6250" w:rsidRDefault="002B6250" w:rsidP="002B6250">
      <w:pPr>
        <w:jc w:val="center"/>
      </w:pPr>
    </w:p>
    <w:p w14:paraId="62AE3D5A" w14:textId="77777777" w:rsidR="002B6250" w:rsidRDefault="002B6250" w:rsidP="002B6250">
      <w:pPr>
        <w:jc w:val="center"/>
      </w:pPr>
    </w:p>
    <w:p w14:paraId="10561BC6" w14:textId="77777777" w:rsidR="002B6250" w:rsidRDefault="002B6250" w:rsidP="002B6250">
      <w:pPr>
        <w:jc w:val="center"/>
      </w:pPr>
      <w:bookmarkStart w:id="0" w:name="_Hlk103769240"/>
    </w:p>
    <w:p w14:paraId="584CD6B1" w14:textId="009B3A33" w:rsidR="002B6250" w:rsidRDefault="00F72926" w:rsidP="002B6250">
      <w:pPr>
        <w:jc w:val="center"/>
        <w:rPr>
          <w:rStyle w:val="layout"/>
          <w:rFonts w:ascii="Times New Roman" w:hAnsi="Times New Roman" w:cs="Times New Roman"/>
          <w:b/>
          <w:bCs/>
          <w:sz w:val="32"/>
          <w:szCs w:val="32"/>
        </w:rPr>
      </w:pPr>
      <w:r>
        <w:rPr>
          <w:rStyle w:val="layout"/>
          <w:rFonts w:ascii="Times New Roman" w:hAnsi="Times New Roman" w:cs="Times New Roman"/>
          <w:b/>
          <w:bCs/>
          <w:sz w:val="32"/>
          <w:szCs w:val="32"/>
        </w:rPr>
        <w:t>Устройство т</w:t>
      </w:r>
      <w:r w:rsidR="002B6250" w:rsidRPr="002B6250">
        <w:rPr>
          <w:rStyle w:val="layout"/>
          <w:rFonts w:ascii="Times New Roman" w:hAnsi="Times New Roman" w:cs="Times New Roman"/>
          <w:b/>
          <w:bCs/>
          <w:sz w:val="32"/>
          <w:szCs w:val="32"/>
        </w:rPr>
        <w:t>ротуар</w:t>
      </w:r>
      <w:r>
        <w:rPr>
          <w:rStyle w:val="layout"/>
          <w:rFonts w:ascii="Times New Roman" w:hAnsi="Times New Roman" w:cs="Times New Roman"/>
          <w:b/>
          <w:bCs/>
          <w:sz w:val="32"/>
          <w:szCs w:val="32"/>
        </w:rPr>
        <w:t>а</w:t>
      </w:r>
      <w:r w:rsidR="002B6250" w:rsidRPr="002B6250">
        <w:rPr>
          <w:rStyle w:val="layout"/>
          <w:rFonts w:ascii="Times New Roman" w:hAnsi="Times New Roman" w:cs="Times New Roman"/>
          <w:b/>
          <w:bCs/>
          <w:sz w:val="32"/>
          <w:szCs w:val="32"/>
        </w:rPr>
        <w:t xml:space="preserve"> по адресу:</w:t>
      </w:r>
      <w:r w:rsidR="00A0627A">
        <w:rPr>
          <w:rStyle w:val="layout"/>
          <w:rFonts w:ascii="Times New Roman" w:hAnsi="Times New Roman" w:cs="Times New Roman"/>
          <w:b/>
          <w:bCs/>
          <w:sz w:val="32"/>
          <w:szCs w:val="32"/>
        </w:rPr>
        <w:t xml:space="preserve"> Иркутская область,</w:t>
      </w:r>
      <w:r w:rsidR="00EA7FB0">
        <w:rPr>
          <w:rStyle w:val="layout"/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0627A">
        <w:rPr>
          <w:rStyle w:val="layout"/>
          <w:rFonts w:ascii="Times New Roman" w:hAnsi="Times New Roman" w:cs="Times New Roman"/>
          <w:b/>
          <w:bCs/>
          <w:sz w:val="32"/>
          <w:szCs w:val="32"/>
        </w:rPr>
        <w:t xml:space="preserve">Нижнеилимский </w:t>
      </w:r>
      <w:r w:rsidR="002F1B28">
        <w:rPr>
          <w:rStyle w:val="layout"/>
          <w:rFonts w:ascii="Times New Roman" w:hAnsi="Times New Roman" w:cs="Times New Roman"/>
          <w:b/>
          <w:bCs/>
          <w:sz w:val="32"/>
          <w:szCs w:val="32"/>
        </w:rPr>
        <w:t xml:space="preserve">район, </w:t>
      </w:r>
      <w:proofErr w:type="spellStart"/>
      <w:r w:rsidR="002F1B28" w:rsidRPr="002B6250">
        <w:rPr>
          <w:rStyle w:val="layout"/>
          <w:rFonts w:ascii="Times New Roman" w:hAnsi="Times New Roman" w:cs="Times New Roman"/>
          <w:b/>
          <w:bCs/>
          <w:sz w:val="32"/>
          <w:szCs w:val="32"/>
        </w:rPr>
        <w:t>р.п</w:t>
      </w:r>
      <w:proofErr w:type="spellEnd"/>
      <w:r w:rsidR="002F1B28" w:rsidRPr="002B6250">
        <w:rPr>
          <w:rStyle w:val="layout"/>
          <w:rFonts w:ascii="Times New Roman" w:hAnsi="Times New Roman" w:cs="Times New Roman"/>
          <w:b/>
          <w:bCs/>
          <w:sz w:val="32"/>
          <w:szCs w:val="32"/>
        </w:rPr>
        <w:t>.</w:t>
      </w:r>
      <w:r w:rsidR="002B6250" w:rsidRPr="002B6250">
        <w:rPr>
          <w:rStyle w:val="layout"/>
          <w:rFonts w:ascii="Times New Roman" w:hAnsi="Times New Roman" w:cs="Times New Roman"/>
          <w:b/>
          <w:bCs/>
          <w:sz w:val="32"/>
          <w:szCs w:val="32"/>
        </w:rPr>
        <w:t xml:space="preserve"> Новая Игирма, пер. Иркутский</w:t>
      </w:r>
      <w:r w:rsidR="006C652C">
        <w:rPr>
          <w:rStyle w:val="layout"/>
          <w:rFonts w:ascii="Times New Roman" w:hAnsi="Times New Roman" w:cs="Times New Roman"/>
          <w:b/>
          <w:bCs/>
          <w:sz w:val="32"/>
          <w:szCs w:val="32"/>
        </w:rPr>
        <w:t>.</w:t>
      </w:r>
    </w:p>
    <w:bookmarkEnd w:id="0"/>
    <w:p w14:paraId="4F10D2D9" w14:textId="5375AF90" w:rsidR="002B6250" w:rsidRDefault="002B6250" w:rsidP="002B6250">
      <w:pPr>
        <w:jc w:val="center"/>
        <w:rPr>
          <w:rStyle w:val="layout"/>
          <w:rFonts w:ascii="Times New Roman" w:hAnsi="Times New Roman" w:cs="Times New Roman"/>
          <w:b/>
          <w:bCs/>
          <w:sz w:val="32"/>
          <w:szCs w:val="32"/>
        </w:rPr>
      </w:pPr>
    </w:p>
    <w:p w14:paraId="64DD1442" w14:textId="105F05DD" w:rsidR="002B6250" w:rsidRDefault="002B6250" w:rsidP="002B6250">
      <w:pPr>
        <w:jc w:val="center"/>
        <w:rPr>
          <w:rStyle w:val="layout"/>
          <w:rFonts w:ascii="Times New Roman" w:hAnsi="Times New Roman" w:cs="Times New Roman"/>
          <w:b/>
          <w:bCs/>
          <w:sz w:val="32"/>
          <w:szCs w:val="32"/>
        </w:rPr>
      </w:pPr>
    </w:p>
    <w:p w14:paraId="74140222" w14:textId="77777777" w:rsidR="002B6250" w:rsidRDefault="002B6250" w:rsidP="002F1B28">
      <w:pPr>
        <w:rPr>
          <w:rStyle w:val="layout"/>
          <w:rFonts w:ascii="Times New Roman" w:hAnsi="Times New Roman" w:cs="Times New Roman"/>
          <w:b/>
          <w:bCs/>
          <w:sz w:val="32"/>
          <w:szCs w:val="32"/>
        </w:rPr>
      </w:pPr>
    </w:p>
    <w:p w14:paraId="5ECF77A1" w14:textId="7F5BC85E" w:rsidR="002B6250" w:rsidRDefault="002B6250" w:rsidP="002B6250">
      <w:pPr>
        <w:jc w:val="center"/>
        <w:rPr>
          <w:rStyle w:val="layout"/>
          <w:rFonts w:ascii="Times New Roman" w:hAnsi="Times New Roman" w:cs="Times New Roman"/>
          <w:sz w:val="32"/>
          <w:szCs w:val="32"/>
        </w:rPr>
      </w:pPr>
      <w:r w:rsidRPr="002B6250">
        <w:rPr>
          <w:rStyle w:val="layout"/>
          <w:rFonts w:ascii="Times New Roman" w:hAnsi="Times New Roman" w:cs="Times New Roman"/>
          <w:sz w:val="32"/>
          <w:szCs w:val="32"/>
        </w:rPr>
        <w:t>Проект благоустройства</w:t>
      </w:r>
    </w:p>
    <w:p w14:paraId="7F22A8F5" w14:textId="6FB8A953" w:rsidR="002B6250" w:rsidRDefault="002B6250" w:rsidP="002B6250">
      <w:pPr>
        <w:jc w:val="center"/>
        <w:rPr>
          <w:rStyle w:val="layout"/>
          <w:rFonts w:ascii="Times New Roman" w:hAnsi="Times New Roman" w:cs="Times New Roman"/>
          <w:sz w:val="32"/>
          <w:szCs w:val="32"/>
        </w:rPr>
      </w:pPr>
    </w:p>
    <w:p w14:paraId="1A44CBC4" w14:textId="5C49E65C" w:rsidR="002B6250" w:rsidRDefault="002B6250" w:rsidP="002B6250">
      <w:pPr>
        <w:jc w:val="center"/>
        <w:rPr>
          <w:rStyle w:val="layout"/>
          <w:rFonts w:ascii="Times New Roman" w:hAnsi="Times New Roman" w:cs="Times New Roman"/>
          <w:sz w:val="32"/>
          <w:szCs w:val="32"/>
        </w:rPr>
      </w:pPr>
    </w:p>
    <w:p w14:paraId="1A172E31" w14:textId="0653CE51" w:rsidR="002B6250" w:rsidRDefault="002B6250" w:rsidP="002B6250">
      <w:pPr>
        <w:jc w:val="center"/>
        <w:rPr>
          <w:rStyle w:val="layout"/>
          <w:rFonts w:ascii="Times New Roman" w:hAnsi="Times New Roman" w:cs="Times New Roman"/>
          <w:sz w:val="32"/>
          <w:szCs w:val="32"/>
        </w:rPr>
      </w:pPr>
    </w:p>
    <w:p w14:paraId="581EBBF6" w14:textId="2E1DB199" w:rsidR="002B6250" w:rsidRDefault="002B6250" w:rsidP="002B6250">
      <w:pPr>
        <w:jc w:val="center"/>
        <w:rPr>
          <w:rStyle w:val="layout"/>
          <w:rFonts w:ascii="Times New Roman" w:hAnsi="Times New Roman" w:cs="Times New Roman"/>
          <w:sz w:val="32"/>
          <w:szCs w:val="32"/>
        </w:rPr>
      </w:pPr>
    </w:p>
    <w:p w14:paraId="4432FD45" w14:textId="40DF2E18" w:rsidR="002B6250" w:rsidRDefault="002B6250" w:rsidP="002B6250">
      <w:pPr>
        <w:jc w:val="center"/>
        <w:rPr>
          <w:rStyle w:val="layout"/>
          <w:rFonts w:ascii="Times New Roman" w:hAnsi="Times New Roman" w:cs="Times New Roman"/>
          <w:sz w:val="32"/>
          <w:szCs w:val="32"/>
        </w:rPr>
      </w:pPr>
      <w:r>
        <w:rPr>
          <w:rStyle w:val="layout"/>
          <w:rFonts w:ascii="Times New Roman" w:hAnsi="Times New Roman" w:cs="Times New Roman"/>
          <w:sz w:val="32"/>
          <w:szCs w:val="32"/>
        </w:rPr>
        <w:t>Раздел 1. Пояснительная записка</w:t>
      </w:r>
    </w:p>
    <w:p w14:paraId="4CF81D3E" w14:textId="6586BB26" w:rsidR="002B6250" w:rsidRDefault="002B6250" w:rsidP="002B6250">
      <w:pPr>
        <w:jc w:val="center"/>
        <w:rPr>
          <w:rStyle w:val="layout"/>
          <w:rFonts w:ascii="Times New Roman" w:hAnsi="Times New Roman" w:cs="Times New Roman"/>
          <w:sz w:val="32"/>
          <w:szCs w:val="32"/>
        </w:rPr>
      </w:pPr>
    </w:p>
    <w:p w14:paraId="7CC682A8" w14:textId="668F6FC6" w:rsidR="002B6250" w:rsidRDefault="002B6250" w:rsidP="002B6250">
      <w:pPr>
        <w:jc w:val="center"/>
        <w:rPr>
          <w:rStyle w:val="layout"/>
          <w:rFonts w:ascii="Times New Roman" w:hAnsi="Times New Roman" w:cs="Times New Roman"/>
          <w:sz w:val="32"/>
          <w:szCs w:val="32"/>
        </w:rPr>
      </w:pPr>
    </w:p>
    <w:p w14:paraId="0890CA7C" w14:textId="77777777" w:rsidR="002F1B28" w:rsidRDefault="002F1B28" w:rsidP="002F1B28">
      <w:pPr>
        <w:jc w:val="center"/>
        <w:rPr>
          <w:rStyle w:val="layout"/>
          <w:rFonts w:ascii="Times New Roman" w:hAnsi="Times New Roman" w:cs="Times New Roman"/>
          <w:sz w:val="32"/>
          <w:szCs w:val="32"/>
        </w:rPr>
      </w:pPr>
      <w:r>
        <w:rPr>
          <w:rStyle w:val="layout"/>
          <w:rFonts w:ascii="Times New Roman" w:hAnsi="Times New Roman" w:cs="Times New Roman"/>
          <w:sz w:val="32"/>
          <w:szCs w:val="32"/>
        </w:rPr>
        <w:t>2022г.</w:t>
      </w:r>
    </w:p>
    <w:p w14:paraId="19052E03" w14:textId="77777777" w:rsidR="002F1B28" w:rsidRDefault="002F1B28" w:rsidP="002F1B28">
      <w:pPr>
        <w:jc w:val="center"/>
        <w:rPr>
          <w:rStyle w:val="layout"/>
          <w:rFonts w:ascii="Times New Roman" w:hAnsi="Times New Roman" w:cs="Times New Roman"/>
          <w:sz w:val="32"/>
          <w:szCs w:val="32"/>
        </w:rPr>
      </w:pPr>
    </w:p>
    <w:p w14:paraId="2CD3B581" w14:textId="77777777" w:rsidR="002F1B28" w:rsidRDefault="002F1B28" w:rsidP="002F1B28">
      <w:pPr>
        <w:jc w:val="center"/>
        <w:rPr>
          <w:rStyle w:val="layout"/>
          <w:rFonts w:ascii="Times New Roman" w:hAnsi="Times New Roman" w:cs="Times New Roman"/>
          <w:sz w:val="32"/>
          <w:szCs w:val="32"/>
        </w:rPr>
      </w:pPr>
    </w:p>
    <w:p w14:paraId="7F55C508" w14:textId="29D34708" w:rsidR="002B6250" w:rsidRDefault="002B6250" w:rsidP="002B6250">
      <w:pPr>
        <w:jc w:val="center"/>
        <w:rPr>
          <w:rStyle w:val="layout"/>
          <w:rFonts w:ascii="Times New Roman" w:hAnsi="Times New Roman" w:cs="Times New Roman"/>
          <w:b/>
          <w:bCs/>
          <w:sz w:val="24"/>
          <w:szCs w:val="24"/>
        </w:rPr>
      </w:pPr>
      <w:r w:rsidRPr="002B6250">
        <w:rPr>
          <w:rStyle w:val="layout"/>
          <w:rFonts w:ascii="Times New Roman" w:hAnsi="Times New Roman" w:cs="Times New Roman"/>
          <w:b/>
          <w:bCs/>
          <w:sz w:val="24"/>
          <w:szCs w:val="24"/>
        </w:rPr>
        <w:t>Соответствие проектных решений действующим нормам и правилам.</w:t>
      </w:r>
    </w:p>
    <w:p w14:paraId="2958CFF4" w14:textId="4F2E9982" w:rsidR="002B6250" w:rsidRDefault="002B6250" w:rsidP="002B6250">
      <w:pPr>
        <w:jc w:val="center"/>
        <w:rPr>
          <w:rStyle w:val="layout"/>
          <w:rFonts w:ascii="Times New Roman" w:hAnsi="Times New Roman" w:cs="Times New Roman"/>
          <w:b/>
          <w:bCs/>
          <w:sz w:val="24"/>
          <w:szCs w:val="24"/>
        </w:rPr>
      </w:pPr>
    </w:p>
    <w:p w14:paraId="49C3F036" w14:textId="48D9C94C" w:rsidR="002B6250" w:rsidRDefault="002B6250" w:rsidP="00D662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благоустройства разработан в соответствии с градостроительным планом земельного участка, с соблюдением технических условий. Решения, принятые в проекте, соответствуют требованиям в области</w:t>
      </w:r>
      <w:r w:rsidR="00724C47">
        <w:rPr>
          <w:rFonts w:ascii="Times New Roman" w:hAnsi="Times New Roman" w:cs="Times New Roman"/>
          <w:sz w:val="24"/>
          <w:szCs w:val="24"/>
        </w:rPr>
        <w:t xml:space="preserve"> сохранения экологических, санитарно-гигиенических, противопожарных и других норм, действующих на территории Российской Федерации, и обеспечивают безопасную для жизни и здоровья людей эксплуатацию территории при соблюдении предусмотренных проектом мероприятий.</w:t>
      </w:r>
    </w:p>
    <w:p w14:paraId="660C3602" w14:textId="7D80DCEA" w:rsidR="00724C47" w:rsidRDefault="00724C47" w:rsidP="00D662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A7F651" w14:textId="29450C80" w:rsidR="00724C47" w:rsidRDefault="00724C47" w:rsidP="00724C4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4C47">
        <w:rPr>
          <w:rFonts w:ascii="Times New Roman" w:hAnsi="Times New Roman" w:cs="Times New Roman"/>
          <w:b/>
          <w:bCs/>
          <w:sz w:val="24"/>
          <w:szCs w:val="24"/>
        </w:rPr>
        <w:t>Сведения о функциональном назначении объекта.</w:t>
      </w:r>
    </w:p>
    <w:p w14:paraId="58FD6503" w14:textId="0C190E1E" w:rsidR="00724C47" w:rsidRDefault="00724C47" w:rsidP="00724C4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499350A" w14:textId="5EBEAD3C" w:rsidR="006B2AF9" w:rsidRDefault="00724C47" w:rsidP="00D66289">
      <w:pPr>
        <w:spacing w:after="0"/>
        <w:ind w:firstLine="709"/>
        <w:jc w:val="both"/>
        <w:rPr>
          <w:rStyle w:val="layout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Проект благоустройства</w:t>
      </w:r>
      <w:r w:rsidR="006B2AF9">
        <w:rPr>
          <w:rFonts w:ascii="Times New Roman" w:hAnsi="Times New Roman" w:cs="Times New Roman"/>
          <w:sz w:val="24"/>
          <w:szCs w:val="24"/>
        </w:rPr>
        <w:t xml:space="preserve"> тротуара, расположенного по адресу: Иркутская область, Нижнеилимский район, </w:t>
      </w:r>
      <w:r w:rsidR="006B2AF9">
        <w:rPr>
          <w:rStyle w:val="layout"/>
        </w:rPr>
        <w:t>р</w:t>
      </w:r>
      <w:r w:rsidR="006B2AF9" w:rsidRPr="006B2AF9">
        <w:rPr>
          <w:rStyle w:val="layout"/>
          <w:rFonts w:ascii="Times New Roman" w:hAnsi="Times New Roman" w:cs="Times New Roman"/>
        </w:rPr>
        <w:t>.</w:t>
      </w:r>
      <w:r w:rsidR="006B2AF9">
        <w:rPr>
          <w:rStyle w:val="layout"/>
          <w:rFonts w:ascii="Times New Roman" w:hAnsi="Times New Roman" w:cs="Times New Roman"/>
        </w:rPr>
        <w:t xml:space="preserve"> </w:t>
      </w:r>
      <w:r w:rsidR="006B2AF9" w:rsidRPr="006B2AF9">
        <w:rPr>
          <w:rStyle w:val="layout"/>
          <w:rFonts w:ascii="Times New Roman" w:hAnsi="Times New Roman" w:cs="Times New Roman"/>
        </w:rPr>
        <w:t>п. Новая Игирма, пер. Иркутский</w:t>
      </w:r>
      <w:r w:rsidR="006B2AF9">
        <w:rPr>
          <w:rStyle w:val="layout"/>
          <w:rFonts w:ascii="Times New Roman" w:hAnsi="Times New Roman" w:cs="Times New Roman"/>
        </w:rPr>
        <w:t xml:space="preserve"> на земельном участке с кадастровым номером </w:t>
      </w:r>
      <w:proofErr w:type="gramStart"/>
      <w:r w:rsidR="006B2AF9">
        <w:rPr>
          <w:rStyle w:val="layout"/>
          <w:rFonts w:ascii="Times New Roman" w:hAnsi="Times New Roman" w:cs="Times New Roman"/>
        </w:rPr>
        <w:t>38.12..</w:t>
      </w:r>
      <w:proofErr w:type="gramEnd"/>
      <w:r w:rsidR="006B2AF9">
        <w:rPr>
          <w:rStyle w:val="layout"/>
          <w:rFonts w:ascii="Times New Roman" w:hAnsi="Times New Roman" w:cs="Times New Roman"/>
        </w:rPr>
        <w:t>020102..3156</w:t>
      </w:r>
    </w:p>
    <w:p w14:paraId="383F4933" w14:textId="1F518FF6" w:rsidR="00724C47" w:rsidRDefault="006B2AF9" w:rsidP="00D66289">
      <w:pPr>
        <w:spacing w:after="0"/>
        <w:ind w:firstLine="709"/>
        <w:jc w:val="both"/>
        <w:rPr>
          <w:rStyle w:val="layout"/>
          <w:rFonts w:ascii="Times New Roman" w:hAnsi="Times New Roman" w:cs="Times New Roman"/>
        </w:rPr>
      </w:pPr>
      <w:r>
        <w:rPr>
          <w:rStyle w:val="layout"/>
          <w:rFonts w:ascii="Times New Roman" w:hAnsi="Times New Roman" w:cs="Times New Roman"/>
        </w:rPr>
        <w:t>Территория расположена вдоль дороги общего пользования местного значения пер. Иркутский в зоне жилой застройки. Пешеходная дорожка далее тротуар соединяет промышленную зону</w:t>
      </w:r>
      <w:r w:rsidR="00D66289">
        <w:rPr>
          <w:rStyle w:val="layout"/>
          <w:rFonts w:ascii="Times New Roman" w:hAnsi="Times New Roman" w:cs="Times New Roman"/>
        </w:rPr>
        <w:t>, граничащую с ул. Гагарина и</w:t>
      </w:r>
      <w:r>
        <w:rPr>
          <w:rStyle w:val="layout"/>
          <w:rFonts w:ascii="Times New Roman" w:hAnsi="Times New Roman" w:cs="Times New Roman"/>
        </w:rPr>
        <w:t xml:space="preserve"> жил</w:t>
      </w:r>
      <w:r w:rsidR="00D66289">
        <w:rPr>
          <w:rStyle w:val="layout"/>
          <w:rFonts w:ascii="Times New Roman" w:hAnsi="Times New Roman" w:cs="Times New Roman"/>
        </w:rPr>
        <w:t xml:space="preserve">ой </w:t>
      </w:r>
      <w:r>
        <w:rPr>
          <w:rStyle w:val="layout"/>
          <w:rFonts w:ascii="Times New Roman" w:hAnsi="Times New Roman" w:cs="Times New Roman"/>
        </w:rPr>
        <w:t>район</w:t>
      </w:r>
      <w:r w:rsidR="00D66289">
        <w:rPr>
          <w:rStyle w:val="layout"/>
          <w:rFonts w:ascii="Times New Roman" w:hAnsi="Times New Roman" w:cs="Times New Roman"/>
        </w:rPr>
        <w:t xml:space="preserve"> индивидуальной застройки и </w:t>
      </w:r>
      <w:proofErr w:type="spellStart"/>
      <w:r w:rsidR="00D66289">
        <w:rPr>
          <w:rStyle w:val="layout"/>
          <w:rFonts w:ascii="Times New Roman" w:hAnsi="Times New Roman" w:cs="Times New Roman"/>
        </w:rPr>
        <w:t>мкр</w:t>
      </w:r>
      <w:proofErr w:type="spellEnd"/>
      <w:r w:rsidR="00D66289">
        <w:rPr>
          <w:rStyle w:val="layout"/>
          <w:rFonts w:ascii="Times New Roman" w:hAnsi="Times New Roman" w:cs="Times New Roman"/>
        </w:rPr>
        <w:t>. Химки с МКД</w:t>
      </w:r>
      <w:r>
        <w:rPr>
          <w:rStyle w:val="layout"/>
          <w:rFonts w:ascii="Times New Roman" w:hAnsi="Times New Roman" w:cs="Times New Roman"/>
        </w:rPr>
        <w:t xml:space="preserve">.  </w:t>
      </w:r>
      <w:r w:rsidR="0037748B">
        <w:rPr>
          <w:rStyle w:val="layout"/>
          <w:rFonts w:ascii="Times New Roman" w:hAnsi="Times New Roman" w:cs="Times New Roman"/>
        </w:rPr>
        <w:t>Тротуар имеет выходы с улиц Новосёлов, Калинина, Волгоградской, Пионерской, Приморской,</w:t>
      </w:r>
      <w:r w:rsidR="00BE4734">
        <w:rPr>
          <w:rStyle w:val="layout"/>
          <w:rFonts w:ascii="Times New Roman" w:hAnsi="Times New Roman" w:cs="Times New Roman"/>
        </w:rPr>
        <w:t xml:space="preserve"> </w:t>
      </w:r>
      <w:r w:rsidR="0037748B">
        <w:rPr>
          <w:rStyle w:val="layout"/>
          <w:rFonts w:ascii="Times New Roman" w:hAnsi="Times New Roman" w:cs="Times New Roman"/>
        </w:rPr>
        <w:t xml:space="preserve">Советской, Почтовой, Зверева, Брусничной. </w:t>
      </w:r>
      <w:r>
        <w:rPr>
          <w:rStyle w:val="layout"/>
          <w:rFonts w:ascii="Times New Roman" w:hAnsi="Times New Roman" w:cs="Times New Roman"/>
        </w:rPr>
        <w:t>В настоящее время тротуар используется по назначению</w:t>
      </w:r>
      <w:r w:rsidR="00D66289">
        <w:rPr>
          <w:rStyle w:val="layout"/>
          <w:rFonts w:ascii="Times New Roman" w:hAnsi="Times New Roman" w:cs="Times New Roman"/>
        </w:rPr>
        <w:t>: по данной территории работники промышленной зоны передвигаются на работу, по данному тротуару дети и подростки из жилого района передвигаются в общеобразовательную и музыкальную школы.</w:t>
      </w:r>
      <w:r>
        <w:rPr>
          <w:rStyle w:val="layout"/>
          <w:rFonts w:ascii="Times New Roman" w:hAnsi="Times New Roman" w:cs="Times New Roman"/>
        </w:rPr>
        <w:t xml:space="preserve"> </w:t>
      </w:r>
      <w:r w:rsidR="00D66289">
        <w:rPr>
          <w:rStyle w:val="layout"/>
          <w:rFonts w:ascii="Times New Roman" w:hAnsi="Times New Roman" w:cs="Times New Roman"/>
        </w:rPr>
        <w:t>На сегодняшний день тротуар находится в неудовлетворительном состоянии и требует ремонта асфальтобетонного покрытия, на котором имеются выбоины и трещины, нет ограждения бордюрным камнем.</w:t>
      </w:r>
    </w:p>
    <w:p w14:paraId="44E52ED9" w14:textId="140A21D4" w:rsidR="00D66289" w:rsidRDefault="00D66289" w:rsidP="0037748B">
      <w:pPr>
        <w:spacing w:after="0"/>
        <w:ind w:firstLine="709"/>
        <w:rPr>
          <w:rStyle w:val="layout"/>
          <w:rFonts w:ascii="Times New Roman" w:hAnsi="Times New Roman" w:cs="Times New Roman"/>
        </w:rPr>
      </w:pPr>
      <w:r>
        <w:rPr>
          <w:rStyle w:val="layout"/>
          <w:rFonts w:ascii="Times New Roman" w:hAnsi="Times New Roman" w:cs="Times New Roman"/>
        </w:rPr>
        <w:t xml:space="preserve"> Общая протяженность тротуара 620 </w:t>
      </w:r>
      <w:proofErr w:type="spellStart"/>
      <w:r w:rsidR="0037748B">
        <w:rPr>
          <w:rStyle w:val="layout"/>
          <w:rFonts w:ascii="Times New Roman" w:hAnsi="Times New Roman" w:cs="Times New Roman"/>
        </w:rPr>
        <w:t>пог.</w:t>
      </w:r>
      <w:r>
        <w:rPr>
          <w:rStyle w:val="layout"/>
          <w:rFonts w:ascii="Times New Roman" w:hAnsi="Times New Roman" w:cs="Times New Roman"/>
        </w:rPr>
        <w:t>м</w:t>
      </w:r>
      <w:proofErr w:type="spellEnd"/>
      <w:r w:rsidR="0037748B">
        <w:rPr>
          <w:rStyle w:val="layout"/>
          <w:rFonts w:ascii="Times New Roman" w:hAnsi="Times New Roman" w:cs="Times New Roman"/>
        </w:rPr>
        <w:t>. Площадь в границах благоустройства:9102м</w:t>
      </w:r>
      <w:r w:rsidR="0037748B" w:rsidRPr="0037748B">
        <w:rPr>
          <w:rStyle w:val="layout"/>
          <w:rFonts w:ascii="Times New Roman" w:hAnsi="Times New Roman" w:cs="Times New Roman"/>
          <w:vertAlign w:val="superscript"/>
        </w:rPr>
        <w:t>2</w:t>
      </w:r>
      <w:r w:rsidR="0037748B">
        <w:rPr>
          <w:rStyle w:val="layout"/>
          <w:rFonts w:ascii="Times New Roman" w:hAnsi="Times New Roman" w:cs="Times New Roman"/>
        </w:rPr>
        <w:t>.       Вдоль пешеходной связи тротуара расположены объекты различного назначения- жилые одноэтажные дома, объекты торговли и коммунального назначения. Непосредственно к тротуару примыкает проезжая часть переулка Иркутский, разделение между тротуаром и проезжей части в виде бортового камня отсутствует. Примыкающая проезжая часть имеет твёрдое, асфальтобетонное покрытие.</w:t>
      </w:r>
    </w:p>
    <w:p w14:paraId="63C06F1F" w14:textId="69B812BB" w:rsidR="002C456F" w:rsidRDefault="002C456F" w:rsidP="0037748B">
      <w:pPr>
        <w:spacing w:after="0"/>
        <w:ind w:firstLine="709"/>
        <w:rPr>
          <w:rStyle w:val="layout"/>
          <w:rFonts w:ascii="Times New Roman" w:hAnsi="Times New Roman" w:cs="Times New Roman"/>
        </w:rPr>
      </w:pPr>
      <w:r>
        <w:rPr>
          <w:rStyle w:val="layout"/>
          <w:rFonts w:ascii="Times New Roman" w:hAnsi="Times New Roman" w:cs="Times New Roman"/>
        </w:rPr>
        <w:t xml:space="preserve">Освещение: фонарей </w:t>
      </w:r>
      <w:r w:rsidR="00113710">
        <w:rPr>
          <w:rStyle w:val="layout"/>
          <w:rFonts w:ascii="Times New Roman" w:hAnsi="Times New Roman" w:cs="Times New Roman"/>
        </w:rPr>
        <w:t>–</w:t>
      </w:r>
      <w:r>
        <w:rPr>
          <w:rStyle w:val="layout"/>
          <w:rFonts w:ascii="Times New Roman" w:hAnsi="Times New Roman" w:cs="Times New Roman"/>
        </w:rPr>
        <w:t xml:space="preserve"> </w:t>
      </w:r>
      <w:r w:rsidR="00113710">
        <w:rPr>
          <w:rStyle w:val="layout"/>
          <w:rFonts w:ascii="Times New Roman" w:hAnsi="Times New Roman" w:cs="Times New Roman"/>
        </w:rPr>
        <w:t xml:space="preserve">13 </w:t>
      </w:r>
      <w:r>
        <w:rPr>
          <w:rStyle w:val="layout"/>
          <w:rFonts w:ascii="Times New Roman" w:hAnsi="Times New Roman" w:cs="Times New Roman"/>
        </w:rPr>
        <w:t>шт.</w:t>
      </w:r>
    </w:p>
    <w:p w14:paraId="246B494F" w14:textId="77777777" w:rsidR="002C456F" w:rsidRDefault="002C456F" w:rsidP="0037748B">
      <w:pPr>
        <w:spacing w:after="0"/>
        <w:ind w:firstLine="709"/>
        <w:rPr>
          <w:rStyle w:val="layout"/>
          <w:rFonts w:ascii="Times New Roman" w:hAnsi="Times New Roman" w:cs="Times New Roman"/>
        </w:rPr>
      </w:pPr>
    </w:p>
    <w:p w14:paraId="47112A00" w14:textId="42E82D1E" w:rsidR="002C456F" w:rsidRDefault="002C456F" w:rsidP="002C456F">
      <w:pPr>
        <w:spacing w:after="0"/>
        <w:ind w:firstLine="709"/>
        <w:jc w:val="center"/>
        <w:rPr>
          <w:rStyle w:val="layout"/>
          <w:rFonts w:ascii="Times New Roman" w:hAnsi="Times New Roman" w:cs="Times New Roman"/>
          <w:b/>
          <w:bCs/>
        </w:rPr>
      </w:pPr>
      <w:r w:rsidRPr="002C456F">
        <w:rPr>
          <w:rStyle w:val="layout"/>
          <w:rFonts w:ascii="Times New Roman" w:hAnsi="Times New Roman" w:cs="Times New Roman"/>
          <w:b/>
          <w:bCs/>
        </w:rPr>
        <w:t>Сведения о потребности объекта в электрической энергии.</w:t>
      </w:r>
    </w:p>
    <w:p w14:paraId="6017BB54" w14:textId="097A60C8" w:rsidR="002C456F" w:rsidRDefault="002C456F" w:rsidP="002C456F">
      <w:pPr>
        <w:spacing w:after="0"/>
        <w:ind w:firstLine="709"/>
        <w:jc w:val="center"/>
        <w:rPr>
          <w:rStyle w:val="layout"/>
          <w:rFonts w:ascii="Times New Roman" w:hAnsi="Times New Roman" w:cs="Times New Roman"/>
          <w:b/>
          <w:bCs/>
        </w:rPr>
      </w:pPr>
    </w:p>
    <w:p w14:paraId="36DF9546" w14:textId="287357E8" w:rsidR="002C456F" w:rsidRDefault="00113710" w:rsidP="002C456F">
      <w:pPr>
        <w:spacing w:after="0"/>
        <w:ind w:firstLine="709"/>
        <w:rPr>
          <w:rStyle w:val="layout"/>
          <w:rFonts w:ascii="Times New Roman" w:hAnsi="Times New Roman" w:cs="Times New Roman"/>
        </w:rPr>
      </w:pPr>
      <w:r>
        <w:rPr>
          <w:rStyle w:val="layout"/>
          <w:rFonts w:ascii="Times New Roman" w:hAnsi="Times New Roman" w:cs="Times New Roman"/>
        </w:rPr>
        <w:t xml:space="preserve">В целях освещения используется уличная </w:t>
      </w:r>
      <w:r w:rsidRPr="00113710">
        <w:rPr>
          <w:rStyle w:val="layout"/>
          <w:rFonts w:ascii="Times New Roman" w:hAnsi="Times New Roman" w:cs="Times New Roman"/>
        </w:rPr>
        <w:t>действующая электрическая сеть</w:t>
      </w:r>
      <w:r>
        <w:rPr>
          <w:rStyle w:val="layout"/>
          <w:rFonts w:ascii="Times New Roman" w:hAnsi="Times New Roman" w:cs="Times New Roman"/>
        </w:rPr>
        <w:t>, расположенная на бетонных опорах ЛЭП типа СВ-105 с шагом 30-40 метров, не требующая ремонта.</w:t>
      </w:r>
    </w:p>
    <w:p w14:paraId="7BB6A0EF" w14:textId="39F4D47E" w:rsidR="00113710" w:rsidRDefault="00113710" w:rsidP="002C456F">
      <w:pPr>
        <w:spacing w:after="0"/>
        <w:ind w:firstLine="709"/>
        <w:rPr>
          <w:rStyle w:val="layout"/>
          <w:rFonts w:ascii="Times New Roman" w:hAnsi="Times New Roman" w:cs="Times New Roman"/>
        </w:rPr>
      </w:pPr>
      <w:r>
        <w:rPr>
          <w:rStyle w:val="layout"/>
          <w:rFonts w:ascii="Times New Roman" w:hAnsi="Times New Roman" w:cs="Times New Roman"/>
        </w:rPr>
        <w:t>Потребности в ремонте сетей освещения нет, замена ламп производится за счёт средств бюджета Новоигирминского МО.</w:t>
      </w:r>
    </w:p>
    <w:p w14:paraId="0088A864" w14:textId="15B0A3CD" w:rsidR="00113710" w:rsidRDefault="00113710" w:rsidP="002C456F">
      <w:pPr>
        <w:spacing w:after="0"/>
        <w:ind w:firstLine="709"/>
        <w:rPr>
          <w:rStyle w:val="layout"/>
          <w:rFonts w:ascii="Times New Roman" w:hAnsi="Times New Roman" w:cs="Times New Roman"/>
        </w:rPr>
      </w:pPr>
    </w:p>
    <w:p w14:paraId="3488AE0A" w14:textId="7E36D823" w:rsidR="00113710" w:rsidRPr="00113710" w:rsidRDefault="00113710" w:rsidP="00113710">
      <w:pPr>
        <w:spacing w:after="0"/>
        <w:ind w:firstLine="709"/>
        <w:jc w:val="center"/>
        <w:rPr>
          <w:rStyle w:val="layout"/>
          <w:rFonts w:ascii="Times New Roman" w:hAnsi="Times New Roman" w:cs="Times New Roman"/>
          <w:b/>
          <w:bCs/>
        </w:rPr>
      </w:pPr>
      <w:r w:rsidRPr="00113710">
        <w:rPr>
          <w:rStyle w:val="layout"/>
          <w:rFonts w:ascii="Times New Roman" w:hAnsi="Times New Roman" w:cs="Times New Roman"/>
          <w:b/>
          <w:bCs/>
        </w:rPr>
        <w:t>Сведения о категории земель, на которой расположен объект.</w:t>
      </w:r>
    </w:p>
    <w:p w14:paraId="32BF632F" w14:textId="77777777" w:rsidR="002C456F" w:rsidRDefault="002C456F" w:rsidP="0037748B">
      <w:pPr>
        <w:spacing w:after="0"/>
        <w:ind w:firstLine="709"/>
        <w:rPr>
          <w:rStyle w:val="layout"/>
          <w:rFonts w:ascii="Times New Roman" w:hAnsi="Times New Roman" w:cs="Times New Roman"/>
        </w:rPr>
      </w:pPr>
    </w:p>
    <w:p w14:paraId="7C6DA81B" w14:textId="20EED7BC" w:rsidR="00113710" w:rsidRDefault="00113710" w:rsidP="00113710">
      <w:pPr>
        <w:spacing w:after="0"/>
        <w:ind w:firstLine="709"/>
        <w:jc w:val="both"/>
        <w:rPr>
          <w:rStyle w:val="layout"/>
          <w:rFonts w:ascii="Times New Roman" w:hAnsi="Times New Roman" w:cs="Times New Roman"/>
        </w:rPr>
      </w:pPr>
      <w:r>
        <w:rPr>
          <w:rStyle w:val="layout"/>
          <w:rFonts w:ascii="Times New Roman" w:hAnsi="Times New Roman" w:cs="Times New Roman"/>
        </w:rPr>
        <w:t xml:space="preserve">Земельный участок под тротуар </w:t>
      </w:r>
      <w:r>
        <w:rPr>
          <w:rFonts w:ascii="Times New Roman" w:hAnsi="Times New Roman" w:cs="Times New Roman"/>
          <w:sz w:val="24"/>
          <w:szCs w:val="24"/>
        </w:rPr>
        <w:t xml:space="preserve">расположен по адресу: Иркутская область, Нижнеилимский район, </w:t>
      </w:r>
      <w:r>
        <w:rPr>
          <w:rStyle w:val="layout"/>
        </w:rPr>
        <w:t>р</w:t>
      </w:r>
      <w:r w:rsidRPr="006B2AF9">
        <w:rPr>
          <w:rStyle w:val="layout"/>
          <w:rFonts w:ascii="Times New Roman" w:hAnsi="Times New Roman" w:cs="Times New Roman"/>
        </w:rPr>
        <w:t>.</w:t>
      </w:r>
      <w:r>
        <w:rPr>
          <w:rStyle w:val="layout"/>
          <w:rFonts w:ascii="Times New Roman" w:hAnsi="Times New Roman" w:cs="Times New Roman"/>
        </w:rPr>
        <w:t xml:space="preserve"> </w:t>
      </w:r>
      <w:r w:rsidRPr="006B2AF9">
        <w:rPr>
          <w:rStyle w:val="layout"/>
          <w:rFonts w:ascii="Times New Roman" w:hAnsi="Times New Roman" w:cs="Times New Roman"/>
        </w:rPr>
        <w:t>п. Новая Игирма, пер. Иркутский</w:t>
      </w:r>
      <w:r>
        <w:rPr>
          <w:rStyle w:val="layout"/>
          <w:rFonts w:ascii="Times New Roman" w:hAnsi="Times New Roman" w:cs="Times New Roman"/>
        </w:rPr>
        <w:t xml:space="preserve"> на земельном участке с кадастровым номером </w:t>
      </w:r>
      <w:proofErr w:type="gramStart"/>
      <w:r>
        <w:rPr>
          <w:rStyle w:val="layout"/>
          <w:rFonts w:ascii="Times New Roman" w:hAnsi="Times New Roman" w:cs="Times New Roman"/>
        </w:rPr>
        <w:t>38.12..</w:t>
      </w:r>
      <w:proofErr w:type="gramEnd"/>
      <w:r>
        <w:rPr>
          <w:rStyle w:val="layout"/>
          <w:rFonts w:ascii="Times New Roman" w:hAnsi="Times New Roman" w:cs="Times New Roman"/>
        </w:rPr>
        <w:t>020102..3156.</w:t>
      </w:r>
    </w:p>
    <w:p w14:paraId="05D703C5" w14:textId="2D428D8F" w:rsidR="00113710" w:rsidRDefault="00113710" w:rsidP="00113710">
      <w:pPr>
        <w:spacing w:after="0"/>
        <w:ind w:firstLine="709"/>
        <w:jc w:val="both"/>
        <w:rPr>
          <w:rStyle w:val="layout"/>
          <w:rFonts w:ascii="Times New Roman" w:hAnsi="Times New Roman" w:cs="Times New Roman"/>
        </w:rPr>
      </w:pPr>
      <w:r>
        <w:rPr>
          <w:rStyle w:val="layout"/>
          <w:rFonts w:ascii="Times New Roman" w:hAnsi="Times New Roman" w:cs="Times New Roman"/>
        </w:rPr>
        <w:t xml:space="preserve"> Категория земель - земли населённых пунктов.</w:t>
      </w:r>
    </w:p>
    <w:p w14:paraId="1AAD64D6" w14:textId="76B8842C" w:rsidR="00113710" w:rsidRDefault="00113710" w:rsidP="00113710">
      <w:pPr>
        <w:spacing w:after="0"/>
        <w:ind w:firstLine="709"/>
        <w:jc w:val="both"/>
        <w:rPr>
          <w:rStyle w:val="layout"/>
          <w:rFonts w:ascii="Times New Roman" w:hAnsi="Times New Roman" w:cs="Times New Roman"/>
        </w:rPr>
      </w:pPr>
      <w:r>
        <w:rPr>
          <w:rStyle w:val="layout"/>
          <w:rFonts w:ascii="Times New Roman" w:hAnsi="Times New Roman" w:cs="Times New Roman"/>
        </w:rPr>
        <w:t>Разрешённое использование земельного участка – благоустройство.</w:t>
      </w:r>
    </w:p>
    <w:p w14:paraId="1FB393E8" w14:textId="5FD44027" w:rsidR="008C23A7" w:rsidRDefault="008C23A7" w:rsidP="00113710">
      <w:pPr>
        <w:spacing w:after="0"/>
        <w:ind w:firstLine="709"/>
        <w:jc w:val="both"/>
        <w:rPr>
          <w:rStyle w:val="layout"/>
          <w:rFonts w:ascii="Times New Roman" w:hAnsi="Times New Roman" w:cs="Times New Roman"/>
        </w:rPr>
      </w:pPr>
      <w:r w:rsidRPr="00BE564B">
        <w:rPr>
          <w:rStyle w:val="layout"/>
          <w:rFonts w:ascii="Times New Roman" w:hAnsi="Times New Roman" w:cs="Times New Roman"/>
        </w:rPr>
        <w:t>Схема 1.</w:t>
      </w:r>
      <w:r>
        <w:rPr>
          <w:rStyle w:val="layout"/>
          <w:rFonts w:ascii="Times New Roman" w:hAnsi="Times New Roman" w:cs="Times New Roman"/>
        </w:rPr>
        <w:t xml:space="preserve"> Граница земель благоустройства на спутниковом снимке.</w:t>
      </w:r>
    </w:p>
    <w:p w14:paraId="35F50694" w14:textId="0888A80B" w:rsidR="002C456F" w:rsidRDefault="008C23A7" w:rsidP="0037748B">
      <w:pPr>
        <w:spacing w:after="0"/>
        <w:ind w:firstLine="709"/>
        <w:rPr>
          <w:rStyle w:val="layout"/>
          <w:rFonts w:ascii="Times New Roman" w:hAnsi="Times New Roman" w:cs="Times New Roman"/>
        </w:rPr>
      </w:pPr>
      <w:r>
        <w:rPr>
          <w:rStyle w:val="layout"/>
          <w:rFonts w:ascii="Times New Roman" w:hAnsi="Times New Roman" w:cs="Times New Roman"/>
        </w:rPr>
        <w:lastRenderedPageBreak/>
        <w:t xml:space="preserve">Объект благоустройства сформирован. Границы охранных зон электросетевого хозяйства учтены. Получение технических условий не требуется. </w:t>
      </w:r>
    </w:p>
    <w:p w14:paraId="7DA3510F" w14:textId="599913B3" w:rsidR="00090AC5" w:rsidRDefault="00090AC5" w:rsidP="0037748B">
      <w:pPr>
        <w:spacing w:after="0"/>
        <w:ind w:firstLine="709"/>
        <w:rPr>
          <w:rStyle w:val="layout"/>
          <w:rFonts w:ascii="Times New Roman" w:hAnsi="Times New Roman" w:cs="Times New Roman"/>
        </w:rPr>
      </w:pPr>
      <w:r>
        <w:rPr>
          <w:rStyle w:val="layout"/>
          <w:rFonts w:ascii="Times New Roman" w:hAnsi="Times New Roman" w:cs="Times New Roman"/>
        </w:rPr>
        <w:t>Существующие сети водоснабжения и канализации не затрагиваются.</w:t>
      </w:r>
    </w:p>
    <w:p w14:paraId="4CA7A630" w14:textId="77777777" w:rsidR="0037748B" w:rsidRPr="0037748B" w:rsidRDefault="0037748B" w:rsidP="00090AC5">
      <w:pPr>
        <w:spacing w:after="0"/>
        <w:jc w:val="both"/>
        <w:rPr>
          <w:rStyle w:val="layout"/>
          <w:rFonts w:ascii="Times New Roman" w:hAnsi="Times New Roman" w:cs="Times New Roman"/>
        </w:rPr>
      </w:pPr>
    </w:p>
    <w:p w14:paraId="49F0C3BA" w14:textId="605A4BF6" w:rsidR="003E4B88" w:rsidRPr="00090AC5" w:rsidRDefault="003E4B88" w:rsidP="003E4B88">
      <w:pPr>
        <w:ind w:left="708"/>
        <w:rPr>
          <w:rFonts w:ascii="Times New Roman" w:hAnsi="Times New Roman" w:cs="Times New Roman"/>
        </w:rPr>
      </w:pPr>
      <w:r w:rsidRPr="00090AC5">
        <w:rPr>
          <w:rFonts w:ascii="Times New Roman" w:hAnsi="Times New Roman" w:cs="Times New Roman"/>
        </w:rPr>
        <w:t>Согласно п.5 градостроительного плана земельный участок</w:t>
      </w:r>
      <w:r w:rsidR="00090AC5" w:rsidRPr="00090AC5">
        <w:rPr>
          <w:rFonts w:ascii="Times New Roman" w:hAnsi="Times New Roman" w:cs="Times New Roman"/>
        </w:rPr>
        <w:t xml:space="preserve"> не имеет</w:t>
      </w:r>
      <w:r w:rsidRPr="00090AC5">
        <w:rPr>
          <w:rFonts w:ascii="Times New Roman" w:hAnsi="Times New Roman" w:cs="Times New Roman"/>
        </w:rPr>
        <w:t xml:space="preserve"> ограничени</w:t>
      </w:r>
      <w:r w:rsidR="00090AC5">
        <w:rPr>
          <w:rFonts w:ascii="Times New Roman" w:hAnsi="Times New Roman" w:cs="Times New Roman"/>
        </w:rPr>
        <w:t>й.</w:t>
      </w:r>
      <w:r w:rsidRPr="00090AC5">
        <w:rPr>
          <w:rFonts w:ascii="Times New Roman" w:hAnsi="Times New Roman" w:cs="Times New Roman"/>
        </w:rPr>
        <w:t xml:space="preserve"> </w:t>
      </w:r>
    </w:p>
    <w:p w14:paraId="4CE57A45" w14:textId="351A1DB9" w:rsidR="003E4B88" w:rsidRPr="003E4B88" w:rsidRDefault="003E4B88" w:rsidP="003E4B88">
      <w:pPr>
        <w:spacing w:after="16"/>
        <w:ind w:left="708"/>
        <w:rPr>
          <w:rFonts w:ascii="Times New Roman" w:hAnsi="Times New Roman" w:cs="Times New Roman"/>
        </w:rPr>
      </w:pPr>
    </w:p>
    <w:p w14:paraId="1A90745F" w14:textId="77777777" w:rsidR="003E4B88" w:rsidRPr="003E4B88" w:rsidRDefault="003E4B88" w:rsidP="003E4B88">
      <w:pPr>
        <w:ind w:left="-15"/>
        <w:rPr>
          <w:rFonts w:ascii="Times New Roman" w:hAnsi="Times New Roman" w:cs="Times New Roman"/>
        </w:rPr>
      </w:pPr>
      <w:r w:rsidRPr="003E4B88">
        <w:rPr>
          <w:rFonts w:ascii="Times New Roman" w:hAnsi="Times New Roman" w:cs="Times New Roman"/>
        </w:rPr>
        <w:t xml:space="preserve">Изъятие земельных участков во временное или постоянное пользование на период благоустройства не требуется. </w:t>
      </w:r>
    </w:p>
    <w:p w14:paraId="32CD290B" w14:textId="77777777" w:rsidR="003E4B88" w:rsidRPr="003E4B88" w:rsidRDefault="003E4B88" w:rsidP="003E4B88">
      <w:pPr>
        <w:spacing w:after="67"/>
        <w:ind w:left="708"/>
        <w:rPr>
          <w:rFonts w:ascii="Times New Roman" w:hAnsi="Times New Roman" w:cs="Times New Roman"/>
        </w:rPr>
      </w:pPr>
      <w:r w:rsidRPr="003E4B88">
        <w:rPr>
          <w:rFonts w:ascii="Times New Roman" w:hAnsi="Times New Roman" w:cs="Times New Roman"/>
          <w:b/>
        </w:rPr>
        <w:t xml:space="preserve"> </w:t>
      </w:r>
    </w:p>
    <w:p w14:paraId="03AC5E3F" w14:textId="048B2D2B" w:rsidR="003E4B88" w:rsidRPr="003E4B88" w:rsidRDefault="003E4B88" w:rsidP="003E4B88">
      <w:pPr>
        <w:spacing w:after="0"/>
        <w:ind w:left="703" w:right="2313" w:hanging="10"/>
        <w:rPr>
          <w:rFonts w:ascii="Times New Roman" w:hAnsi="Times New Roman" w:cs="Times New Roman"/>
        </w:rPr>
      </w:pPr>
      <w:r w:rsidRPr="003E4B88">
        <w:rPr>
          <w:rFonts w:ascii="Times New Roman" w:hAnsi="Times New Roman" w:cs="Times New Roman"/>
          <w:b/>
        </w:rPr>
        <w:t>Технико-экономические показатели земельного участка</w:t>
      </w:r>
      <w:r w:rsidRPr="003E4B88">
        <w:rPr>
          <w:rFonts w:ascii="Times New Roman" w:hAnsi="Times New Roman" w:cs="Times New Roman"/>
        </w:rPr>
        <w:t xml:space="preserve"> </w:t>
      </w:r>
      <w:r w:rsidRPr="003E4B88">
        <w:rPr>
          <w:rFonts w:ascii="Times New Roman" w:hAnsi="Times New Roman" w:cs="Times New Roman"/>
          <w:i/>
        </w:rPr>
        <w:t>Таблица</w:t>
      </w:r>
      <w:r w:rsidR="00BE564B">
        <w:rPr>
          <w:rFonts w:ascii="Times New Roman" w:hAnsi="Times New Roman" w:cs="Times New Roman"/>
          <w:i/>
        </w:rPr>
        <w:t xml:space="preserve"> 1</w:t>
      </w:r>
      <w:r w:rsidRPr="003E4B88">
        <w:rPr>
          <w:rFonts w:ascii="Times New Roman" w:hAnsi="Times New Roman" w:cs="Times New Roman"/>
          <w:i/>
        </w:rPr>
        <w:t>.</w:t>
      </w:r>
      <w:r w:rsidRPr="003E4B88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946" w:type="dxa"/>
        <w:tblInd w:w="5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370"/>
        <w:gridCol w:w="1157"/>
        <w:gridCol w:w="1419"/>
      </w:tblGrid>
      <w:tr w:rsidR="003E4B88" w:rsidRPr="003E4B88" w14:paraId="5A4F8502" w14:textId="77777777" w:rsidTr="000374D8">
        <w:trPr>
          <w:trHeight w:val="643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842CC" w14:textId="77777777" w:rsidR="003E4B88" w:rsidRPr="003E4B88" w:rsidRDefault="003E4B88" w:rsidP="000374D8">
            <w:pPr>
              <w:spacing w:line="259" w:lineRule="auto"/>
              <w:ind w:left="708"/>
              <w:rPr>
                <w:rFonts w:ascii="Times New Roman" w:hAnsi="Times New Roman" w:cs="Times New Roman"/>
              </w:rPr>
            </w:pPr>
            <w:r w:rsidRPr="003E4B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5086" w14:textId="77777777" w:rsidR="003E4B88" w:rsidRPr="003E4B88" w:rsidRDefault="003E4B88" w:rsidP="000374D8">
            <w:pPr>
              <w:spacing w:after="60" w:line="259" w:lineRule="auto"/>
              <w:ind w:left="708"/>
              <w:rPr>
                <w:rFonts w:ascii="Times New Roman" w:hAnsi="Times New Roman" w:cs="Times New Roman"/>
              </w:rPr>
            </w:pPr>
            <w:r w:rsidRPr="003E4B88">
              <w:rPr>
                <w:rFonts w:ascii="Times New Roman" w:hAnsi="Times New Roman" w:cs="Times New Roman"/>
              </w:rPr>
              <w:t>Е</w:t>
            </w:r>
          </w:p>
          <w:p w14:paraId="1978D1F0" w14:textId="77777777" w:rsidR="003E4B88" w:rsidRPr="003E4B88" w:rsidRDefault="003E4B88" w:rsidP="000374D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4B8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E4B88">
              <w:rPr>
                <w:rFonts w:ascii="Times New Roman" w:hAnsi="Times New Roman" w:cs="Times New Roman"/>
              </w:rPr>
              <w:t>изм</w:t>
            </w:r>
            <w:proofErr w:type="spellEnd"/>
            <w:r w:rsidRPr="003E4B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B2F0" w14:textId="77777777" w:rsidR="003E4B88" w:rsidRPr="003E4B88" w:rsidRDefault="003E4B88" w:rsidP="000374D8">
            <w:pPr>
              <w:spacing w:line="259" w:lineRule="auto"/>
              <w:ind w:firstLine="708"/>
              <w:rPr>
                <w:rFonts w:ascii="Times New Roman" w:hAnsi="Times New Roman" w:cs="Times New Roman"/>
              </w:rPr>
            </w:pPr>
            <w:r w:rsidRPr="003E4B88">
              <w:rPr>
                <w:rFonts w:ascii="Times New Roman" w:hAnsi="Times New Roman" w:cs="Times New Roman"/>
              </w:rPr>
              <w:t xml:space="preserve">Кол </w:t>
            </w:r>
            <w:proofErr w:type="spellStart"/>
            <w:r w:rsidRPr="003E4B88">
              <w:rPr>
                <w:rFonts w:ascii="Times New Roman" w:hAnsi="Times New Roman" w:cs="Times New Roman"/>
              </w:rPr>
              <w:t>ичество</w:t>
            </w:r>
            <w:proofErr w:type="spellEnd"/>
            <w:r w:rsidRPr="003E4B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4B88" w:rsidRPr="003E4B88" w14:paraId="747C9647" w14:textId="77777777" w:rsidTr="000374D8">
        <w:trPr>
          <w:trHeight w:val="329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93F7" w14:textId="77777777" w:rsidR="003E4B88" w:rsidRPr="003E4B88" w:rsidRDefault="003E4B88" w:rsidP="000374D8">
            <w:pPr>
              <w:spacing w:line="259" w:lineRule="auto"/>
              <w:ind w:left="708"/>
              <w:rPr>
                <w:rFonts w:ascii="Times New Roman" w:hAnsi="Times New Roman" w:cs="Times New Roman"/>
              </w:rPr>
            </w:pPr>
            <w:r w:rsidRPr="003E4B88">
              <w:rPr>
                <w:rFonts w:ascii="Times New Roman" w:hAnsi="Times New Roman" w:cs="Times New Roman"/>
              </w:rPr>
              <w:t xml:space="preserve">Площадь благоустройства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3655" w14:textId="77777777" w:rsidR="003E4B88" w:rsidRPr="003E4B88" w:rsidRDefault="003E4B88" w:rsidP="000374D8">
            <w:pPr>
              <w:spacing w:line="259" w:lineRule="auto"/>
              <w:ind w:right="61"/>
              <w:jc w:val="right"/>
              <w:rPr>
                <w:rFonts w:ascii="Times New Roman" w:hAnsi="Times New Roman" w:cs="Times New Roman"/>
              </w:rPr>
            </w:pPr>
            <w:r w:rsidRPr="003E4B88">
              <w:rPr>
                <w:rFonts w:ascii="Times New Roman" w:hAnsi="Times New Roman" w:cs="Times New Roman"/>
              </w:rPr>
              <w:t>м</w:t>
            </w:r>
            <w:r w:rsidRPr="003E4B88">
              <w:rPr>
                <w:rFonts w:ascii="Times New Roman" w:hAnsi="Times New Roman" w:cs="Times New Roman"/>
                <w:vertAlign w:val="superscript"/>
              </w:rPr>
              <w:t>2</w:t>
            </w:r>
            <w:r w:rsidRPr="003E4B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3F49" w14:textId="26C21819" w:rsidR="003E4B88" w:rsidRPr="003E4B88" w:rsidRDefault="003E4B88" w:rsidP="000374D8">
            <w:pPr>
              <w:spacing w:line="259" w:lineRule="auto"/>
              <w:ind w:left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t>102</w:t>
            </w:r>
          </w:p>
        </w:tc>
      </w:tr>
      <w:tr w:rsidR="003E4B88" w:rsidRPr="003E4B88" w14:paraId="406790F0" w14:textId="77777777" w:rsidTr="000374D8">
        <w:trPr>
          <w:trHeight w:val="326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1BEC" w14:textId="77777777" w:rsidR="003E4B88" w:rsidRPr="003E4B88" w:rsidRDefault="003E4B88" w:rsidP="000374D8">
            <w:pPr>
              <w:spacing w:line="259" w:lineRule="auto"/>
              <w:ind w:left="708"/>
              <w:rPr>
                <w:rFonts w:ascii="Times New Roman" w:hAnsi="Times New Roman" w:cs="Times New Roman"/>
              </w:rPr>
            </w:pPr>
            <w:r w:rsidRPr="003E4B88">
              <w:rPr>
                <w:rFonts w:ascii="Times New Roman" w:hAnsi="Times New Roman" w:cs="Times New Roman"/>
              </w:rPr>
              <w:t xml:space="preserve">Площадь застройки 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2FEF" w14:textId="77777777" w:rsidR="003E4B88" w:rsidRPr="003E4B88" w:rsidRDefault="003E4B88" w:rsidP="000374D8">
            <w:pPr>
              <w:spacing w:line="259" w:lineRule="auto"/>
              <w:ind w:right="61"/>
              <w:jc w:val="right"/>
              <w:rPr>
                <w:rFonts w:ascii="Times New Roman" w:hAnsi="Times New Roman" w:cs="Times New Roman"/>
              </w:rPr>
            </w:pPr>
            <w:r w:rsidRPr="003E4B88">
              <w:rPr>
                <w:rFonts w:ascii="Times New Roman" w:hAnsi="Times New Roman" w:cs="Times New Roman"/>
              </w:rPr>
              <w:t>м</w:t>
            </w:r>
            <w:r w:rsidRPr="003E4B88">
              <w:rPr>
                <w:rFonts w:ascii="Times New Roman" w:hAnsi="Times New Roman" w:cs="Times New Roman"/>
                <w:vertAlign w:val="superscript"/>
              </w:rPr>
              <w:t>2</w:t>
            </w:r>
            <w:r w:rsidRPr="003E4B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BFB0" w14:textId="77777777" w:rsidR="003E4B88" w:rsidRPr="003E4B88" w:rsidRDefault="003E4B88" w:rsidP="000374D8">
            <w:pPr>
              <w:spacing w:line="259" w:lineRule="auto"/>
              <w:ind w:left="273"/>
              <w:jc w:val="center"/>
              <w:rPr>
                <w:rFonts w:ascii="Times New Roman" w:hAnsi="Times New Roman" w:cs="Times New Roman"/>
              </w:rPr>
            </w:pPr>
            <w:r w:rsidRPr="003E4B88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3E4B88" w:rsidRPr="003E4B88" w14:paraId="721A71DC" w14:textId="77777777" w:rsidTr="000374D8">
        <w:trPr>
          <w:trHeight w:val="326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2466" w14:textId="77777777" w:rsidR="003E4B88" w:rsidRPr="003E4B88" w:rsidRDefault="003E4B88" w:rsidP="000374D8">
            <w:pPr>
              <w:spacing w:line="259" w:lineRule="auto"/>
              <w:ind w:left="708"/>
              <w:rPr>
                <w:rFonts w:ascii="Times New Roman" w:hAnsi="Times New Roman" w:cs="Times New Roman"/>
              </w:rPr>
            </w:pPr>
            <w:r w:rsidRPr="003E4B88">
              <w:rPr>
                <w:rFonts w:ascii="Times New Roman" w:hAnsi="Times New Roman" w:cs="Times New Roman"/>
              </w:rPr>
              <w:t xml:space="preserve">Площадь проездов и тротуаров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3565" w14:textId="77777777" w:rsidR="003E4B88" w:rsidRPr="003E4B88" w:rsidRDefault="003E4B88" w:rsidP="000374D8">
            <w:pPr>
              <w:spacing w:line="259" w:lineRule="auto"/>
              <w:ind w:right="61"/>
              <w:jc w:val="right"/>
              <w:rPr>
                <w:rFonts w:ascii="Times New Roman" w:hAnsi="Times New Roman" w:cs="Times New Roman"/>
              </w:rPr>
            </w:pPr>
            <w:r w:rsidRPr="003E4B88">
              <w:rPr>
                <w:rFonts w:ascii="Times New Roman" w:hAnsi="Times New Roman" w:cs="Times New Roman"/>
              </w:rPr>
              <w:t>м</w:t>
            </w:r>
            <w:r w:rsidRPr="003E4B88">
              <w:rPr>
                <w:rFonts w:ascii="Times New Roman" w:hAnsi="Times New Roman" w:cs="Times New Roman"/>
                <w:vertAlign w:val="superscript"/>
              </w:rPr>
              <w:t>2</w:t>
            </w:r>
            <w:r w:rsidRPr="003E4B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4374" w14:textId="510D4261" w:rsidR="003E4B88" w:rsidRPr="003E4B88" w:rsidRDefault="003E4B88" w:rsidP="000374D8">
            <w:pPr>
              <w:spacing w:line="259" w:lineRule="auto"/>
              <w:ind w:left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t>333</w:t>
            </w:r>
            <w:r w:rsidRPr="003E4B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4B88" w:rsidRPr="003E4B88" w14:paraId="6C585163" w14:textId="77777777" w:rsidTr="000374D8">
        <w:trPr>
          <w:trHeight w:val="329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F204" w14:textId="77777777" w:rsidR="003E4B88" w:rsidRPr="003E4B88" w:rsidRDefault="003E4B88" w:rsidP="000374D8">
            <w:pPr>
              <w:spacing w:line="259" w:lineRule="auto"/>
              <w:ind w:left="708"/>
              <w:rPr>
                <w:rFonts w:ascii="Times New Roman" w:hAnsi="Times New Roman" w:cs="Times New Roman"/>
              </w:rPr>
            </w:pPr>
            <w:r w:rsidRPr="003E4B88">
              <w:rPr>
                <w:rFonts w:ascii="Times New Roman" w:hAnsi="Times New Roman" w:cs="Times New Roman"/>
              </w:rPr>
              <w:t xml:space="preserve">Площадь озеленения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6F47" w14:textId="77777777" w:rsidR="003E4B88" w:rsidRPr="003E4B88" w:rsidRDefault="003E4B88" w:rsidP="000374D8">
            <w:pPr>
              <w:spacing w:line="259" w:lineRule="auto"/>
              <w:ind w:right="61"/>
              <w:jc w:val="right"/>
              <w:rPr>
                <w:rFonts w:ascii="Times New Roman" w:hAnsi="Times New Roman" w:cs="Times New Roman"/>
              </w:rPr>
            </w:pPr>
            <w:r w:rsidRPr="003E4B88">
              <w:rPr>
                <w:rFonts w:ascii="Times New Roman" w:hAnsi="Times New Roman" w:cs="Times New Roman"/>
              </w:rPr>
              <w:t>м</w:t>
            </w:r>
            <w:r w:rsidRPr="003E4B88">
              <w:rPr>
                <w:rFonts w:ascii="Times New Roman" w:hAnsi="Times New Roman" w:cs="Times New Roman"/>
                <w:vertAlign w:val="superscript"/>
              </w:rPr>
              <w:t>2</w:t>
            </w:r>
            <w:r w:rsidRPr="003E4B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B8F5" w14:textId="32168013" w:rsidR="003E4B88" w:rsidRPr="003E4B88" w:rsidRDefault="003E4B88" w:rsidP="000374D8">
            <w:pPr>
              <w:spacing w:line="259" w:lineRule="auto"/>
              <w:ind w:left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E4B88">
              <w:rPr>
                <w:rFonts w:ascii="Times New Roman" w:hAnsi="Times New Roman" w:cs="Times New Roman"/>
              </w:rPr>
              <w:t xml:space="preserve">00 </w:t>
            </w:r>
          </w:p>
        </w:tc>
      </w:tr>
      <w:tr w:rsidR="003E4B88" w:rsidRPr="003E4B88" w14:paraId="414FE670" w14:textId="77777777" w:rsidTr="000374D8">
        <w:trPr>
          <w:trHeight w:val="326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409F" w14:textId="77777777" w:rsidR="003E4B88" w:rsidRPr="003E4B88" w:rsidRDefault="003E4B88" w:rsidP="000374D8">
            <w:pPr>
              <w:spacing w:line="259" w:lineRule="auto"/>
              <w:ind w:left="708"/>
              <w:rPr>
                <w:rFonts w:ascii="Times New Roman" w:hAnsi="Times New Roman" w:cs="Times New Roman"/>
              </w:rPr>
            </w:pPr>
            <w:r w:rsidRPr="003E4B88">
              <w:rPr>
                <w:rFonts w:ascii="Times New Roman" w:hAnsi="Times New Roman" w:cs="Times New Roman"/>
              </w:rPr>
              <w:t xml:space="preserve">Процент озеленения 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DEC4" w14:textId="77777777" w:rsidR="003E4B88" w:rsidRPr="003E4B88" w:rsidRDefault="003E4B88" w:rsidP="000374D8">
            <w:pPr>
              <w:spacing w:line="259" w:lineRule="auto"/>
              <w:ind w:right="93"/>
              <w:jc w:val="right"/>
              <w:rPr>
                <w:rFonts w:ascii="Times New Roman" w:hAnsi="Times New Roman" w:cs="Times New Roman"/>
              </w:rPr>
            </w:pPr>
            <w:r w:rsidRPr="003E4B88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D83A" w14:textId="3199558C" w:rsidR="003E4B88" w:rsidRPr="003E4B88" w:rsidRDefault="003E4B88" w:rsidP="000374D8">
            <w:pPr>
              <w:spacing w:line="259" w:lineRule="auto"/>
              <w:ind w:left="3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E4B88" w:rsidRPr="003E4B88" w14:paraId="7079E990" w14:textId="77777777" w:rsidTr="000374D8">
        <w:trPr>
          <w:trHeight w:val="963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2776" w14:textId="77777777" w:rsidR="003E4B88" w:rsidRPr="003E4B88" w:rsidRDefault="003E4B88" w:rsidP="000374D8">
            <w:pPr>
              <w:spacing w:after="59" w:line="259" w:lineRule="auto"/>
              <w:ind w:left="708"/>
              <w:rPr>
                <w:rFonts w:ascii="Times New Roman" w:hAnsi="Times New Roman" w:cs="Times New Roman"/>
              </w:rPr>
            </w:pPr>
            <w:r w:rsidRPr="003E4B88">
              <w:rPr>
                <w:rFonts w:ascii="Times New Roman" w:hAnsi="Times New Roman" w:cs="Times New Roman"/>
              </w:rPr>
              <w:t xml:space="preserve">Количество малых архитектурных форм: </w:t>
            </w:r>
          </w:p>
          <w:p w14:paraId="381EAC5D" w14:textId="77777777" w:rsidR="003E4B88" w:rsidRPr="003E4B88" w:rsidRDefault="003E4B88" w:rsidP="000374D8">
            <w:pPr>
              <w:spacing w:after="54" w:line="259" w:lineRule="auto"/>
              <w:ind w:left="708"/>
              <w:rPr>
                <w:rFonts w:ascii="Times New Roman" w:hAnsi="Times New Roman" w:cs="Times New Roman"/>
              </w:rPr>
            </w:pPr>
            <w:r w:rsidRPr="003E4B88">
              <w:rPr>
                <w:rFonts w:ascii="Times New Roman" w:hAnsi="Times New Roman" w:cs="Times New Roman"/>
              </w:rPr>
              <w:t xml:space="preserve">-лавочки </w:t>
            </w:r>
          </w:p>
          <w:p w14:paraId="39FB6686" w14:textId="77777777" w:rsidR="003E4B88" w:rsidRDefault="003E4B88" w:rsidP="000374D8">
            <w:pPr>
              <w:spacing w:line="259" w:lineRule="auto"/>
              <w:ind w:left="708"/>
              <w:rPr>
                <w:rFonts w:ascii="Times New Roman" w:hAnsi="Times New Roman" w:cs="Times New Roman"/>
              </w:rPr>
            </w:pPr>
            <w:r w:rsidRPr="003E4B88">
              <w:rPr>
                <w:rFonts w:ascii="Times New Roman" w:hAnsi="Times New Roman" w:cs="Times New Roman"/>
              </w:rPr>
              <w:t>-урны</w:t>
            </w:r>
          </w:p>
          <w:p w14:paraId="0BC7451A" w14:textId="20C13F9E" w:rsidR="003E4B88" w:rsidRPr="00163879" w:rsidRDefault="003E4B88" w:rsidP="000374D8">
            <w:pPr>
              <w:spacing w:line="259" w:lineRule="auto"/>
              <w:ind w:left="708"/>
              <w:rPr>
                <w:rFonts w:ascii="Times New Roman" w:hAnsi="Times New Roman" w:cs="Times New Roman"/>
              </w:rPr>
            </w:pPr>
            <w:r w:rsidRPr="00163879">
              <w:rPr>
                <w:rFonts w:ascii="Times New Roman" w:hAnsi="Times New Roman" w:cs="Times New Roman"/>
              </w:rPr>
              <w:t xml:space="preserve">-остановочный пункт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BDB3" w14:textId="77777777" w:rsidR="003E4B88" w:rsidRPr="003E4B88" w:rsidRDefault="003E4B88" w:rsidP="000374D8">
            <w:pPr>
              <w:spacing w:after="59" w:line="259" w:lineRule="auto"/>
              <w:ind w:left="170"/>
              <w:rPr>
                <w:rFonts w:ascii="Times New Roman" w:hAnsi="Times New Roman" w:cs="Times New Roman"/>
              </w:rPr>
            </w:pPr>
            <w:r w:rsidRPr="003E4B88">
              <w:rPr>
                <w:rFonts w:ascii="Times New Roman" w:hAnsi="Times New Roman" w:cs="Times New Roman"/>
              </w:rPr>
              <w:t xml:space="preserve"> </w:t>
            </w:r>
          </w:p>
          <w:p w14:paraId="46CAE188" w14:textId="77777777" w:rsidR="003E4B88" w:rsidRDefault="003E4B88" w:rsidP="000374D8">
            <w:pPr>
              <w:spacing w:line="259" w:lineRule="auto"/>
              <w:ind w:left="170" w:right="70"/>
              <w:rPr>
                <w:rFonts w:ascii="Times New Roman" w:hAnsi="Times New Roman" w:cs="Times New Roman"/>
              </w:rPr>
            </w:pPr>
            <w:r w:rsidRPr="003E4B88">
              <w:rPr>
                <w:rFonts w:ascii="Times New Roman" w:hAnsi="Times New Roman" w:cs="Times New Roman"/>
              </w:rPr>
              <w:t>шт.</w:t>
            </w:r>
          </w:p>
          <w:p w14:paraId="57BC7CE6" w14:textId="77777777" w:rsidR="003E4B88" w:rsidRDefault="003E4B88" w:rsidP="000374D8">
            <w:pPr>
              <w:spacing w:line="259" w:lineRule="auto"/>
              <w:ind w:left="170" w:right="70"/>
              <w:rPr>
                <w:rFonts w:ascii="Times New Roman" w:hAnsi="Times New Roman" w:cs="Times New Roman"/>
              </w:rPr>
            </w:pPr>
            <w:r w:rsidRPr="003E4B88">
              <w:rPr>
                <w:rFonts w:ascii="Times New Roman" w:hAnsi="Times New Roman" w:cs="Times New Roman"/>
              </w:rPr>
              <w:t xml:space="preserve">шт. </w:t>
            </w:r>
          </w:p>
          <w:p w14:paraId="42247244" w14:textId="50905E74" w:rsidR="003E4B88" w:rsidRPr="003E4B88" w:rsidRDefault="003E4B88" w:rsidP="000374D8">
            <w:pPr>
              <w:spacing w:line="259" w:lineRule="auto"/>
              <w:ind w:left="170" w:righ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F1186" w14:textId="77777777" w:rsidR="003E4B88" w:rsidRDefault="003E4B88" w:rsidP="000374D8">
            <w:pPr>
              <w:spacing w:after="16" w:line="259" w:lineRule="auto"/>
              <w:ind w:left="273"/>
              <w:jc w:val="center"/>
              <w:rPr>
                <w:rFonts w:ascii="Times New Roman" w:hAnsi="Times New Roman" w:cs="Times New Roman"/>
              </w:rPr>
            </w:pPr>
          </w:p>
          <w:p w14:paraId="0B406676" w14:textId="69B3D6A9" w:rsidR="003E4B88" w:rsidRPr="003E4B88" w:rsidRDefault="003E4B88" w:rsidP="000374D8">
            <w:pPr>
              <w:spacing w:after="16" w:line="259" w:lineRule="auto"/>
              <w:ind w:left="2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6CF7319A" w14:textId="77777777" w:rsidR="003E4B88" w:rsidRDefault="003E4B88" w:rsidP="000374D8">
            <w:pPr>
              <w:spacing w:line="259" w:lineRule="auto"/>
              <w:ind w:left="2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40A7627B" w14:textId="6236C1C0" w:rsidR="003E4B88" w:rsidRPr="003E4B88" w:rsidRDefault="003E4B88" w:rsidP="000374D8">
            <w:pPr>
              <w:spacing w:line="259" w:lineRule="auto"/>
              <w:ind w:left="2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E4B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4B88" w:rsidRPr="003E4B88" w14:paraId="263F3B50" w14:textId="77777777" w:rsidTr="000374D8">
        <w:trPr>
          <w:trHeight w:val="1596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3433" w14:textId="77777777" w:rsidR="003E4B88" w:rsidRPr="003E4B88" w:rsidRDefault="003E4B88" w:rsidP="000374D8">
            <w:pPr>
              <w:spacing w:after="63" w:line="259" w:lineRule="auto"/>
              <w:ind w:left="708"/>
              <w:rPr>
                <w:rFonts w:ascii="Times New Roman" w:hAnsi="Times New Roman" w:cs="Times New Roman"/>
              </w:rPr>
            </w:pPr>
            <w:r w:rsidRPr="003E4B88">
              <w:rPr>
                <w:rFonts w:ascii="Times New Roman" w:hAnsi="Times New Roman" w:cs="Times New Roman"/>
              </w:rPr>
              <w:t xml:space="preserve">Характеристика системы освещения: </w:t>
            </w:r>
          </w:p>
          <w:p w14:paraId="3F9937CF" w14:textId="77777777" w:rsidR="003E4B88" w:rsidRPr="003E4B88" w:rsidRDefault="003E4B88" w:rsidP="003E4B88">
            <w:pPr>
              <w:numPr>
                <w:ilvl w:val="0"/>
                <w:numId w:val="2"/>
              </w:numPr>
              <w:spacing w:after="62" w:line="259" w:lineRule="auto"/>
              <w:ind w:left="847" w:hanging="139"/>
              <w:rPr>
                <w:rFonts w:ascii="Times New Roman" w:hAnsi="Times New Roman" w:cs="Times New Roman"/>
              </w:rPr>
            </w:pPr>
            <w:r w:rsidRPr="003E4B88">
              <w:rPr>
                <w:rFonts w:ascii="Times New Roman" w:hAnsi="Times New Roman" w:cs="Times New Roman"/>
              </w:rPr>
              <w:t xml:space="preserve">количество парковых фонарей </w:t>
            </w:r>
          </w:p>
          <w:p w14:paraId="73FECB46" w14:textId="77777777" w:rsidR="003E4B88" w:rsidRPr="003E4B88" w:rsidRDefault="003E4B88" w:rsidP="003E4B88">
            <w:pPr>
              <w:numPr>
                <w:ilvl w:val="0"/>
                <w:numId w:val="2"/>
              </w:numPr>
              <w:spacing w:after="61" w:line="259" w:lineRule="auto"/>
              <w:ind w:left="847" w:hanging="139"/>
              <w:rPr>
                <w:rFonts w:ascii="Times New Roman" w:hAnsi="Times New Roman" w:cs="Times New Roman"/>
              </w:rPr>
            </w:pPr>
            <w:r w:rsidRPr="003E4B88">
              <w:rPr>
                <w:rFonts w:ascii="Times New Roman" w:hAnsi="Times New Roman" w:cs="Times New Roman"/>
              </w:rPr>
              <w:t xml:space="preserve">количество элементов декоративного освещения </w:t>
            </w:r>
          </w:p>
          <w:p w14:paraId="10C93CC9" w14:textId="77777777" w:rsidR="003E4B88" w:rsidRPr="003E4B88" w:rsidRDefault="003E4B88" w:rsidP="003E4B88">
            <w:pPr>
              <w:numPr>
                <w:ilvl w:val="0"/>
                <w:numId w:val="2"/>
              </w:numPr>
              <w:spacing w:after="16" w:line="259" w:lineRule="auto"/>
              <w:ind w:left="847" w:hanging="139"/>
              <w:rPr>
                <w:rFonts w:ascii="Times New Roman" w:hAnsi="Times New Roman" w:cs="Times New Roman"/>
              </w:rPr>
            </w:pPr>
            <w:r w:rsidRPr="003E4B88">
              <w:rPr>
                <w:rFonts w:ascii="Times New Roman" w:hAnsi="Times New Roman" w:cs="Times New Roman"/>
              </w:rPr>
              <w:t xml:space="preserve">количество элементов освещения (озеленения) </w:t>
            </w:r>
          </w:p>
          <w:p w14:paraId="132DA458" w14:textId="2F6C5AF3" w:rsidR="003E4B88" w:rsidRPr="003E4B88" w:rsidRDefault="003E4B88" w:rsidP="00BE564B">
            <w:pPr>
              <w:spacing w:line="259" w:lineRule="auto"/>
              <w:ind w:left="847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75B8" w14:textId="77777777" w:rsidR="003E4B88" w:rsidRPr="003E4B88" w:rsidRDefault="003E4B88" w:rsidP="000374D8">
            <w:pPr>
              <w:spacing w:after="59" w:line="259" w:lineRule="auto"/>
              <w:ind w:left="170"/>
              <w:rPr>
                <w:rFonts w:ascii="Times New Roman" w:hAnsi="Times New Roman" w:cs="Times New Roman"/>
              </w:rPr>
            </w:pPr>
            <w:r w:rsidRPr="003E4B88">
              <w:rPr>
                <w:rFonts w:ascii="Times New Roman" w:hAnsi="Times New Roman" w:cs="Times New Roman"/>
              </w:rPr>
              <w:t xml:space="preserve"> </w:t>
            </w:r>
          </w:p>
          <w:p w14:paraId="27E5643E" w14:textId="77777777" w:rsidR="003E4B88" w:rsidRDefault="003E4B88" w:rsidP="000374D8">
            <w:pPr>
              <w:spacing w:line="308" w:lineRule="auto"/>
              <w:ind w:left="170" w:right="70"/>
              <w:rPr>
                <w:rFonts w:ascii="Times New Roman" w:hAnsi="Times New Roman" w:cs="Times New Roman"/>
              </w:rPr>
            </w:pPr>
            <w:r w:rsidRPr="003E4B88">
              <w:rPr>
                <w:rFonts w:ascii="Times New Roman" w:hAnsi="Times New Roman" w:cs="Times New Roman"/>
              </w:rPr>
              <w:t>шт.</w:t>
            </w:r>
          </w:p>
          <w:p w14:paraId="67DF050F" w14:textId="45F6CB63" w:rsidR="003E4B88" w:rsidRPr="003E4B88" w:rsidRDefault="003E4B88" w:rsidP="000374D8">
            <w:pPr>
              <w:spacing w:line="308" w:lineRule="auto"/>
              <w:ind w:left="170" w:right="70"/>
              <w:rPr>
                <w:rFonts w:ascii="Times New Roman" w:hAnsi="Times New Roman" w:cs="Times New Roman"/>
              </w:rPr>
            </w:pPr>
            <w:r w:rsidRPr="003E4B88">
              <w:rPr>
                <w:rFonts w:ascii="Times New Roman" w:hAnsi="Times New Roman" w:cs="Times New Roman"/>
              </w:rPr>
              <w:t xml:space="preserve"> шт. </w:t>
            </w:r>
          </w:p>
          <w:p w14:paraId="71D1FBE5" w14:textId="77777777" w:rsidR="003E4B88" w:rsidRPr="003E4B88" w:rsidRDefault="003E4B88" w:rsidP="000374D8">
            <w:pPr>
              <w:spacing w:after="16" w:line="259" w:lineRule="auto"/>
              <w:ind w:left="170"/>
              <w:rPr>
                <w:rFonts w:ascii="Times New Roman" w:hAnsi="Times New Roman" w:cs="Times New Roman"/>
              </w:rPr>
            </w:pPr>
            <w:r w:rsidRPr="003E4B88">
              <w:rPr>
                <w:rFonts w:ascii="Times New Roman" w:hAnsi="Times New Roman" w:cs="Times New Roman"/>
              </w:rPr>
              <w:t xml:space="preserve">шт. </w:t>
            </w:r>
          </w:p>
          <w:p w14:paraId="1FB96C2A" w14:textId="77777777" w:rsidR="003E4B88" w:rsidRPr="003E4B88" w:rsidRDefault="003E4B88" w:rsidP="000374D8">
            <w:pPr>
              <w:spacing w:line="259" w:lineRule="auto"/>
              <w:ind w:left="475"/>
              <w:jc w:val="center"/>
              <w:rPr>
                <w:rFonts w:ascii="Times New Roman" w:hAnsi="Times New Roman" w:cs="Times New Roman"/>
              </w:rPr>
            </w:pPr>
            <w:r w:rsidRPr="003E4B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575C" w14:textId="77777777" w:rsidR="003E4B88" w:rsidRPr="003E4B88" w:rsidRDefault="003E4B88" w:rsidP="000374D8">
            <w:pPr>
              <w:spacing w:after="19" w:line="259" w:lineRule="auto"/>
              <w:rPr>
                <w:rFonts w:ascii="Times New Roman" w:hAnsi="Times New Roman" w:cs="Times New Roman"/>
              </w:rPr>
            </w:pPr>
            <w:r w:rsidRPr="003E4B88">
              <w:rPr>
                <w:rFonts w:ascii="Times New Roman" w:hAnsi="Times New Roman" w:cs="Times New Roman"/>
              </w:rPr>
              <w:t xml:space="preserve"> </w:t>
            </w:r>
          </w:p>
          <w:p w14:paraId="285F1E91" w14:textId="5237E91C" w:rsidR="003E4B88" w:rsidRPr="003E4B88" w:rsidRDefault="003E4B88" w:rsidP="000374D8">
            <w:pPr>
              <w:spacing w:after="16" w:line="259" w:lineRule="auto"/>
              <w:rPr>
                <w:rFonts w:ascii="Times New Roman" w:hAnsi="Times New Roman" w:cs="Times New Roman"/>
              </w:rPr>
            </w:pPr>
            <w:r w:rsidRPr="003E4B8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E4B88">
              <w:rPr>
                <w:rFonts w:ascii="Times New Roman" w:hAnsi="Times New Roman" w:cs="Times New Roman"/>
              </w:rPr>
              <w:t xml:space="preserve"> </w:t>
            </w:r>
          </w:p>
          <w:p w14:paraId="642478B7" w14:textId="00B05009" w:rsidR="003E4B88" w:rsidRPr="003E4B88" w:rsidRDefault="003E4B88" w:rsidP="000374D8">
            <w:pPr>
              <w:spacing w:after="1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14:paraId="6637EEBA" w14:textId="6C6207D9" w:rsidR="003E4B88" w:rsidRPr="003E4B88" w:rsidRDefault="003E4B88" w:rsidP="000374D8">
            <w:pPr>
              <w:spacing w:after="1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3E4B88">
              <w:rPr>
                <w:rFonts w:ascii="Times New Roman" w:hAnsi="Times New Roman" w:cs="Times New Roman"/>
              </w:rPr>
              <w:t xml:space="preserve"> </w:t>
            </w:r>
          </w:p>
          <w:p w14:paraId="0ACE4524" w14:textId="77777777" w:rsidR="003E4B88" w:rsidRPr="003E4B88" w:rsidRDefault="003E4B88" w:rsidP="000374D8">
            <w:pPr>
              <w:spacing w:line="259" w:lineRule="auto"/>
              <w:ind w:left="213"/>
              <w:jc w:val="center"/>
              <w:rPr>
                <w:rFonts w:ascii="Times New Roman" w:hAnsi="Times New Roman" w:cs="Times New Roman"/>
              </w:rPr>
            </w:pPr>
            <w:r w:rsidRPr="003E4B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4B88" w:rsidRPr="003E4B88" w14:paraId="6ABD5BB8" w14:textId="77777777" w:rsidTr="000374D8">
        <w:trPr>
          <w:trHeight w:val="965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3F9B" w14:textId="77777777" w:rsidR="003E4B88" w:rsidRPr="003E4B88" w:rsidRDefault="003E4B88" w:rsidP="000374D8">
            <w:pPr>
              <w:spacing w:after="56" w:line="259" w:lineRule="auto"/>
              <w:ind w:left="708"/>
              <w:rPr>
                <w:rFonts w:ascii="Times New Roman" w:hAnsi="Times New Roman" w:cs="Times New Roman"/>
              </w:rPr>
            </w:pPr>
            <w:r w:rsidRPr="003E4B88">
              <w:rPr>
                <w:rFonts w:ascii="Times New Roman" w:hAnsi="Times New Roman" w:cs="Times New Roman"/>
              </w:rPr>
              <w:t xml:space="preserve">Озеленение участка: </w:t>
            </w:r>
          </w:p>
          <w:p w14:paraId="63903B6D" w14:textId="77777777" w:rsidR="003E4B88" w:rsidRPr="003E4B88" w:rsidRDefault="003E4B88" w:rsidP="003E4B88">
            <w:pPr>
              <w:numPr>
                <w:ilvl w:val="0"/>
                <w:numId w:val="3"/>
              </w:numPr>
              <w:spacing w:line="259" w:lineRule="auto"/>
              <w:ind w:left="847" w:hanging="139"/>
              <w:rPr>
                <w:rFonts w:ascii="Times New Roman" w:hAnsi="Times New Roman" w:cs="Times New Roman"/>
              </w:rPr>
            </w:pPr>
            <w:r w:rsidRPr="003E4B88">
              <w:rPr>
                <w:rFonts w:ascii="Times New Roman" w:hAnsi="Times New Roman" w:cs="Times New Roman"/>
              </w:rPr>
              <w:t xml:space="preserve">газон 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E9F6" w14:textId="388F23F3" w:rsidR="00163879" w:rsidRDefault="00163879" w:rsidP="00BE564B">
            <w:pPr>
              <w:spacing w:line="259" w:lineRule="auto"/>
              <w:ind w:right="188"/>
              <w:rPr>
                <w:rFonts w:ascii="Times New Roman" w:hAnsi="Times New Roman" w:cs="Times New Roman"/>
              </w:rPr>
            </w:pPr>
          </w:p>
          <w:p w14:paraId="2F44C015" w14:textId="57BF4BEF" w:rsidR="003E4B88" w:rsidRPr="003E4B88" w:rsidRDefault="003E4B88" w:rsidP="000374D8">
            <w:pPr>
              <w:spacing w:line="259" w:lineRule="auto"/>
              <w:ind w:left="170" w:right="188"/>
              <w:rPr>
                <w:rFonts w:ascii="Times New Roman" w:hAnsi="Times New Roman" w:cs="Times New Roman"/>
              </w:rPr>
            </w:pPr>
            <w:r w:rsidRPr="003E4B88">
              <w:rPr>
                <w:rFonts w:ascii="Times New Roman" w:hAnsi="Times New Roman" w:cs="Times New Roman"/>
              </w:rPr>
              <w:t>м</w:t>
            </w:r>
            <w:r w:rsidRPr="003E4B88">
              <w:rPr>
                <w:rFonts w:ascii="Times New Roman" w:hAnsi="Times New Roman" w:cs="Times New Roman"/>
                <w:vertAlign w:val="superscript"/>
              </w:rPr>
              <w:t>2</w:t>
            </w:r>
            <w:r w:rsidRPr="003E4B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9A64A" w14:textId="00E032C4" w:rsidR="003E4B88" w:rsidRPr="003E4B88" w:rsidRDefault="00BE564B" w:rsidP="000374D8">
            <w:pPr>
              <w:spacing w:line="259" w:lineRule="auto"/>
              <w:ind w:left="708" w:righ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="003E4B88" w:rsidRPr="003E4B8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D747EFA" w14:textId="77777777" w:rsidR="003E4B88" w:rsidRPr="003E4B88" w:rsidRDefault="003E4B88" w:rsidP="003E4B88">
      <w:pPr>
        <w:spacing w:after="68"/>
        <w:ind w:left="708"/>
        <w:rPr>
          <w:rFonts w:ascii="Times New Roman" w:hAnsi="Times New Roman" w:cs="Times New Roman"/>
        </w:rPr>
      </w:pPr>
      <w:r w:rsidRPr="003E4B88">
        <w:rPr>
          <w:rFonts w:ascii="Times New Roman" w:hAnsi="Times New Roman" w:cs="Times New Roman"/>
          <w:b/>
        </w:rPr>
        <w:t xml:space="preserve"> </w:t>
      </w:r>
    </w:p>
    <w:p w14:paraId="7938348D" w14:textId="77777777" w:rsidR="003E4B88" w:rsidRPr="003E4B88" w:rsidRDefault="003E4B88" w:rsidP="003E4B88">
      <w:pPr>
        <w:spacing w:after="56"/>
        <w:ind w:left="703" w:hanging="10"/>
        <w:rPr>
          <w:rFonts w:ascii="Times New Roman" w:hAnsi="Times New Roman" w:cs="Times New Roman"/>
        </w:rPr>
      </w:pPr>
      <w:r w:rsidRPr="003E4B88">
        <w:rPr>
          <w:rFonts w:ascii="Times New Roman" w:hAnsi="Times New Roman" w:cs="Times New Roman"/>
          <w:b/>
        </w:rPr>
        <w:t xml:space="preserve">Описание решений по благоустройству территории </w:t>
      </w:r>
    </w:p>
    <w:p w14:paraId="7C450F9D" w14:textId="237EDB2E" w:rsidR="003E4B88" w:rsidRPr="003E4B88" w:rsidRDefault="003E4B88" w:rsidP="00163879">
      <w:pPr>
        <w:spacing w:after="17"/>
        <w:ind w:left="-15" w:firstLine="866"/>
        <w:rPr>
          <w:rFonts w:ascii="Times New Roman" w:hAnsi="Times New Roman" w:cs="Times New Roman"/>
        </w:rPr>
      </w:pPr>
      <w:r w:rsidRPr="003E4B88">
        <w:rPr>
          <w:rFonts w:ascii="Times New Roman" w:hAnsi="Times New Roman" w:cs="Times New Roman"/>
        </w:rPr>
        <w:t>Проектом предусматривается создание пешеходной сети</w:t>
      </w:r>
      <w:r>
        <w:rPr>
          <w:rFonts w:ascii="Times New Roman" w:hAnsi="Times New Roman" w:cs="Times New Roman"/>
        </w:rPr>
        <w:t xml:space="preserve"> тротуара</w:t>
      </w:r>
      <w:r w:rsidRPr="003E4B88">
        <w:rPr>
          <w:rFonts w:ascii="Times New Roman" w:hAnsi="Times New Roman" w:cs="Times New Roman"/>
        </w:rPr>
        <w:t xml:space="preserve"> в твердом покрытии</w:t>
      </w:r>
      <w:r w:rsidR="00163879">
        <w:rPr>
          <w:rFonts w:ascii="Times New Roman" w:hAnsi="Times New Roman" w:cs="Times New Roman"/>
        </w:rPr>
        <w:t xml:space="preserve"> с установкой бортового камня</w:t>
      </w:r>
      <w:r w:rsidRPr="003E4B88">
        <w:rPr>
          <w:rFonts w:ascii="Times New Roman" w:hAnsi="Times New Roman" w:cs="Times New Roman"/>
        </w:rPr>
        <w:t xml:space="preserve">, установка малых архитектурных форм: лавочек и урн, посадка зеленых насаждений. </w:t>
      </w:r>
    </w:p>
    <w:p w14:paraId="0074E6C3" w14:textId="77777777" w:rsidR="003E4B88" w:rsidRPr="003E4B88" w:rsidRDefault="003E4B88" w:rsidP="00163879">
      <w:pPr>
        <w:ind w:left="-15" w:firstLine="866"/>
        <w:rPr>
          <w:rFonts w:ascii="Times New Roman" w:hAnsi="Times New Roman" w:cs="Times New Roman"/>
        </w:rPr>
      </w:pPr>
      <w:r w:rsidRPr="003E4B88">
        <w:rPr>
          <w:rFonts w:ascii="Times New Roman" w:hAnsi="Times New Roman" w:cs="Times New Roman"/>
        </w:rPr>
        <w:t xml:space="preserve">Предложенные решения по формированию системы благоустройства и озеленения направлены на формирование благоприятного имиджа поселка, повышения качества жизни, оказание положительного влияния на социальный климат и психическое здоровье населения и увеличение продолжительности жизни. </w:t>
      </w:r>
    </w:p>
    <w:p w14:paraId="1FC56989" w14:textId="77777777" w:rsidR="003E4B88" w:rsidRPr="003E4B88" w:rsidRDefault="003E4B88" w:rsidP="003E4B88">
      <w:pPr>
        <w:ind w:left="-15"/>
        <w:rPr>
          <w:rFonts w:ascii="Times New Roman" w:hAnsi="Times New Roman" w:cs="Times New Roman"/>
        </w:rPr>
      </w:pPr>
      <w:r w:rsidRPr="003E4B88">
        <w:rPr>
          <w:rFonts w:ascii="Times New Roman" w:hAnsi="Times New Roman" w:cs="Times New Roman"/>
        </w:rPr>
        <w:t xml:space="preserve">Дорожная одежда проездов и площадок, в том числе открытых автостоянок принята из двухслойного асфальтобетона h=0,05/0,07 на основании из песчано-щебеночной смеси h=0,20 м на подстилающем слое из песка h=0,25 м.  </w:t>
      </w:r>
    </w:p>
    <w:p w14:paraId="736E6411" w14:textId="75D4ED5F" w:rsidR="003E4B88" w:rsidRPr="003E4B88" w:rsidRDefault="003E4B88" w:rsidP="003E4B88">
      <w:pPr>
        <w:ind w:left="-15"/>
        <w:rPr>
          <w:rFonts w:ascii="Times New Roman" w:hAnsi="Times New Roman" w:cs="Times New Roman"/>
        </w:rPr>
      </w:pPr>
      <w:r w:rsidRPr="003E4B88">
        <w:rPr>
          <w:rFonts w:ascii="Times New Roman" w:hAnsi="Times New Roman" w:cs="Times New Roman"/>
        </w:rPr>
        <w:t>Покрытие пешеходных дорожек, в том числе и с учетом проезда пожарных машин и площадок назначено из однослойного асфальтобетона h=0,0</w:t>
      </w:r>
      <w:r w:rsidR="00163879">
        <w:rPr>
          <w:rFonts w:ascii="Times New Roman" w:hAnsi="Times New Roman" w:cs="Times New Roman"/>
        </w:rPr>
        <w:t>4</w:t>
      </w:r>
      <w:r w:rsidRPr="003E4B88">
        <w:rPr>
          <w:rFonts w:ascii="Times New Roman" w:hAnsi="Times New Roman" w:cs="Times New Roman"/>
        </w:rPr>
        <w:t xml:space="preserve"> м, на основании из </w:t>
      </w:r>
      <w:r w:rsidR="00163879">
        <w:rPr>
          <w:rFonts w:ascii="Times New Roman" w:hAnsi="Times New Roman" w:cs="Times New Roman"/>
        </w:rPr>
        <w:t>существующего асфальтобетонного покрытия.</w:t>
      </w:r>
      <w:r w:rsidRPr="003E4B88">
        <w:rPr>
          <w:rFonts w:ascii="Times New Roman" w:hAnsi="Times New Roman" w:cs="Times New Roman"/>
        </w:rPr>
        <w:t xml:space="preserve"> Высота бордюров по краям пешеходных путей на территории принята не менее 0,0</w:t>
      </w:r>
      <w:r w:rsidR="00163879">
        <w:rPr>
          <w:rFonts w:ascii="Times New Roman" w:hAnsi="Times New Roman" w:cs="Times New Roman"/>
        </w:rPr>
        <w:t>4</w:t>
      </w:r>
      <w:r w:rsidRPr="003E4B88">
        <w:rPr>
          <w:rFonts w:ascii="Times New Roman" w:hAnsi="Times New Roman" w:cs="Times New Roman"/>
        </w:rPr>
        <w:t xml:space="preserve"> м. </w:t>
      </w:r>
    </w:p>
    <w:p w14:paraId="6D01C776" w14:textId="3EB440EB" w:rsidR="003E4B88" w:rsidRPr="003E4B88" w:rsidRDefault="003E4B88" w:rsidP="00991B4E">
      <w:pPr>
        <w:ind w:left="-15"/>
        <w:jc w:val="both"/>
        <w:rPr>
          <w:rFonts w:ascii="Times New Roman" w:hAnsi="Times New Roman" w:cs="Times New Roman"/>
        </w:rPr>
      </w:pPr>
      <w:r w:rsidRPr="003E4B88">
        <w:rPr>
          <w:rFonts w:ascii="Times New Roman" w:hAnsi="Times New Roman" w:cs="Times New Roman"/>
        </w:rPr>
        <w:lastRenderedPageBreak/>
        <w:t xml:space="preserve">Дорожные одежды </w:t>
      </w:r>
      <w:r w:rsidR="00163879">
        <w:rPr>
          <w:rFonts w:ascii="Times New Roman" w:hAnsi="Times New Roman" w:cs="Times New Roman"/>
        </w:rPr>
        <w:t>тротуара</w:t>
      </w:r>
      <w:r w:rsidRPr="003E4B88">
        <w:rPr>
          <w:rFonts w:ascii="Times New Roman" w:hAnsi="Times New Roman" w:cs="Times New Roman"/>
        </w:rPr>
        <w:t xml:space="preserve"> приняты в соответствии с </w:t>
      </w:r>
      <w:proofErr w:type="spellStart"/>
      <w:r w:rsidRPr="003E4B88">
        <w:rPr>
          <w:rFonts w:ascii="Times New Roman" w:hAnsi="Times New Roman" w:cs="Times New Roman"/>
        </w:rPr>
        <w:t>транспортноэксплуатационными</w:t>
      </w:r>
      <w:proofErr w:type="spellEnd"/>
      <w:r w:rsidRPr="003E4B88">
        <w:rPr>
          <w:rFonts w:ascii="Times New Roman" w:hAnsi="Times New Roman" w:cs="Times New Roman"/>
        </w:rPr>
        <w:t xml:space="preserve"> и санитарно-гигиеническими требованиями. По границам тротуаров предусмотрена установка бетонных бортовых камней по ГОСТ 6665-91 на бетонном основании. Безопасность движения обеспечивается за счёт допустимых уклонов.</w:t>
      </w:r>
    </w:p>
    <w:p w14:paraId="784DF605" w14:textId="242B39FC" w:rsidR="003E4B88" w:rsidRPr="003E4B88" w:rsidRDefault="003E4B88" w:rsidP="00991B4E">
      <w:pPr>
        <w:ind w:left="-15"/>
        <w:jc w:val="both"/>
        <w:rPr>
          <w:rFonts w:ascii="Times New Roman" w:hAnsi="Times New Roman" w:cs="Times New Roman"/>
        </w:rPr>
      </w:pPr>
      <w:r w:rsidRPr="003E4B88">
        <w:rPr>
          <w:rFonts w:ascii="Times New Roman" w:hAnsi="Times New Roman" w:cs="Times New Roman"/>
        </w:rPr>
        <w:t>В соответствии с имеющимся наклоном территории, сброс воды с тротуара осуществляется на газон, разработка ливневой канализации или сетевого водоотведения не требуется.</w:t>
      </w:r>
    </w:p>
    <w:p w14:paraId="61E41D45" w14:textId="05F00292" w:rsidR="003E4B88" w:rsidRPr="003E4B88" w:rsidRDefault="003E4B88" w:rsidP="00991B4E">
      <w:pPr>
        <w:ind w:left="-15"/>
        <w:jc w:val="both"/>
        <w:rPr>
          <w:rFonts w:ascii="Times New Roman" w:hAnsi="Times New Roman" w:cs="Times New Roman"/>
        </w:rPr>
      </w:pPr>
      <w:r w:rsidRPr="003E4B88">
        <w:rPr>
          <w:rFonts w:ascii="Times New Roman" w:hAnsi="Times New Roman" w:cs="Times New Roman"/>
        </w:rPr>
        <w:t>Для обеспечения жизнедеятельности маломобильных групп населения и беспрепятственного передвижения на территории предусмотрены пандусы на перепадах высот (бордюрные пандусы). Поверхность пешеходных путей для МГН имеет твердое, ровное, нескользящее покрытие. Ширина пешеходных дорожек назначена не менее 2,0 м на пути движения маломобильных групп населения. Перепад высот на путях движения МГН не предусматривается. Озеленение участка предусмотрено, посевом газонов из многолетних трав</w:t>
      </w:r>
      <w:r w:rsidR="00090AC5">
        <w:rPr>
          <w:rFonts w:ascii="Times New Roman" w:hAnsi="Times New Roman" w:cs="Times New Roman"/>
        </w:rPr>
        <w:t xml:space="preserve">, стойких к вытаптыванию и воздействию </w:t>
      </w:r>
      <w:proofErr w:type="spellStart"/>
      <w:r w:rsidR="00090AC5">
        <w:rPr>
          <w:rFonts w:ascii="Times New Roman" w:hAnsi="Times New Roman" w:cs="Times New Roman"/>
        </w:rPr>
        <w:t>резкоконтинетального</w:t>
      </w:r>
      <w:proofErr w:type="spellEnd"/>
      <w:r w:rsidR="00090AC5">
        <w:rPr>
          <w:rFonts w:ascii="Times New Roman" w:hAnsi="Times New Roman" w:cs="Times New Roman"/>
        </w:rPr>
        <w:t xml:space="preserve"> климата.</w:t>
      </w:r>
    </w:p>
    <w:p w14:paraId="0743B8DC" w14:textId="52D1F42A" w:rsidR="003E4B88" w:rsidRPr="003E4B88" w:rsidRDefault="003E4B88" w:rsidP="00991B4E">
      <w:pPr>
        <w:ind w:left="708"/>
        <w:jc w:val="both"/>
        <w:rPr>
          <w:rFonts w:ascii="Times New Roman" w:hAnsi="Times New Roman" w:cs="Times New Roman"/>
        </w:rPr>
      </w:pPr>
      <w:r w:rsidRPr="003E4B88">
        <w:rPr>
          <w:rFonts w:ascii="Times New Roman" w:hAnsi="Times New Roman" w:cs="Times New Roman"/>
        </w:rPr>
        <w:t>Принят следующий ассортимент:</w:t>
      </w:r>
    </w:p>
    <w:p w14:paraId="3E800190" w14:textId="5B90E2CC" w:rsidR="003E4B88" w:rsidRPr="003E4B88" w:rsidRDefault="00991B4E" w:rsidP="00EE6E88">
      <w:pPr>
        <w:spacing w:after="17"/>
        <w:ind w:left="-15"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Вдоль тротуара </w:t>
      </w:r>
      <w:r w:rsidR="003E4B88" w:rsidRPr="003E4B88">
        <w:rPr>
          <w:rFonts w:ascii="Times New Roman" w:hAnsi="Times New Roman" w:cs="Times New Roman"/>
        </w:rPr>
        <w:t>предусмотрена установка малых архитектурных форм и переносных изделий продукции ООО «</w:t>
      </w:r>
      <w:r>
        <w:rPr>
          <w:rFonts w:ascii="Times New Roman" w:hAnsi="Times New Roman" w:cs="Times New Roman"/>
        </w:rPr>
        <w:t>Мастер</w:t>
      </w:r>
      <w:r w:rsidR="003E4B88" w:rsidRPr="003E4B88">
        <w:rPr>
          <w:rFonts w:ascii="Times New Roman" w:hAnsi="Times New Roman" w:cs="Times New Roman"/>
        </w:rPr>
        <w:t>».</w:t>
      </w:r>
    </w:p>
    <w:p w14:paraId="4FC8BA4B" w14:textId="13F726A4" w:rsidR="003E4B88" w:rsidRPr="003E4B88" w:rsidRDefault="003E4B88" w:rsidP="00EE6E88">
      <w:pPr>
        <w:spacing w:after="11"/>
        <w:ind w:left="-15" w:firstLine="866"/>
        <w:jc w:val="both"/>
        <w:rPr>
          <w:rFonts w:ascii="Times New Roman" w:hAnsi="Times New Roman" w:cs="Times New Roman"/>
        </w:rPr>
      </w:pPr>
      <w:r w:rsidRPr="003E4B88">
        <w:rPr>
          <w:rFonts w:ascii="Times New Roman" w:hAnsi="Times New Roman" w:cs="Times New Roman"/>
        </w:rPr>
        <w:t>Перепад высот бордюров, бортовых камней вдоль эксплуатируемых газонов и озелененных площадок, примыкающих к путям пешеходного движения, не превышает 0,025 м (п.4.1.9 СП 59.13330.2012). Покрытие</w:t>
      </w:r>
      <w:r w:rsidR="00991B4E">
        <w:rPr>
          <w:rFonts w:ascii="Times New Roman" w:hAnsi="Times New Roman" w:cs="Times New Roman"/>
        </w:rPr>
        <w:t xml:space="preserve"> </w:t>
      </w:r>
      <w:r w:rsidRPr="003E4B88">
        <w:rPr>
          <w:rFonts w:ascii="Times New Roman" w:hAnsi="Times New Roman" w:cs="Times New Roman"/>
        </w:rPr>
        <w:t>тротуаров принято из твердых материалов, ровным, шероховатым, без зазоров, не создающим вибрацию при движении, а также предотвращающим скольжение, т.е. сохраняющим крепкое сцепление подошвы обуви, опор вспомогательных средств хождения и колес кресла-коляски при сырости и снеге.</w:t>
      </w:r>
    </w:p>
    <w:p w14:paraId="629FA5F0" w14:textId="7186CCCE" w:rsidR="003E4B88" w:rsidRPr="003E4B88" w:rsidRDefault="003E4B88" w:rsidP="00991B4E">
      <w:pPr>
        <w:ind w:left="-15"/>
        <w:jc w:val="both"/>
        <w:rPr>
          <w:rFonts w:ascii="Times New Roman" w:hAnsi="Times New Roman" w:cs="Times New Roman"/>
        </w:rPr>
      </w:pPr>
      <w:r w:rsidRPr="003E4B88">
        <w:rPr>
          <w:rFonts w:ascii="Times New Roman" w:hAnsi="Times New Roman" w:cs="Times New Roman"/>
        </w:rPr>
        <w:t xml:space="preserve">При </w:t>
      </w:r>
      <w:r w:rsidR="00EE6E88">
        <w:rPr>
          <w:rFonts w:ascii="Times New Roman" w:hAnsi="Times New Roman" w:cs="Times New Roman"/>
        </w:rPr>
        <w:t>посеве трав</w:t>
      </w:r>
      <w:r w:rsidRPr="003E4B88">
        <w:rPr>
          <w:rFonts w:ascii="Times New Roman" w:hAnsi="Times New Roman" w:cs="Times New Roman"/>
        </w:rPr>
        <w:t xml:space="preserve"> </w:t>
      </w:r>
      <w:r w:rsidR="00EE6E88">
        <w:rPr>
          <w:rFonts w:ascii="Times New Roman" w:hAnsi="Times New Roman" w:cs="Times New Roman"/>
        </w:rPr>
        <w:t xml:space="preserve">предусмотреть виды трав, устойчивых к воздействию </w:t>
      </w:r>
      <w:proofErr w:type="spellStart"/>
      <w:r w:rsidR="00EE6E88">
        <w:rPr>
          <w:rFonts w:ascii="Times New Roman" w:hAnsi="Times New Roman" w:cs="Times New Roman"/>
        </w:rPr>
        <w:t>резкоконтинетального</w:t>
      </w:r>
      <w:proofErr w:type="spellEnd"/>
      <w:r w:rsidR="00EE6E88">
        <w:rPr>
          <w:rFonts w:ascii="Times New Roman" w:hAnsi="Times New Roman" w:cs="Times New Roman"/>
        </w:rPr>
        <w:t xml:space="preserve"> </w:t>
      </w:r>
      <w:r w:rsidR="00BE564B">
        <w:rPr>
          <w:rFonts w:ascii="Times New Roman" w:hAnsi="Times New Roman" w:cs="Times New Roman"/>
        </w:rPr>
        <w:t>климата,</w:t>
      </w:r>
      <w:r w:rsidRPr="003E4B88">
        <w:rPr>
          <w:rFonts w:ascii="Times New Roman" w:hAnsi="Times New Roman" w:cs="Times New Roman"/>
        </w:rPr>
        <w:t xml:space="preserve"> СП 42.13330.2011 «Градостроительство. Планировка и застройка городских и сельских поселений. Актуализированная редакция СНиП 2.07.01-89*».</w:t>
      </w:r>
    </w:p>
    <w:p w14:paraId="2B7550B4" w14:textId="1A58D446" w:rsidR="00D66289" w:rsidRDefault="00EE6E88" w:rsidP="00D662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E88">
        <w:rPr>
          <w:rFonts w:ascii="Times New Roman" w:hAnsi="Times New Roman" w:cs="Times New Roman"/>
          <w:sz w:val="24"/>
          <w:szCs w:val="24"/>
        </w:rPr>
        <w:t>В темное время суток предусматривается освещение территории.</w:t>
      </w:r>
    </w:p>
    <w:p w14:paraId="5CD44563" w14:textId="6D255AEF" w:rsidR="006C607B" w:rsidRDefault="006C607B" w:rsidP="00D662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D7ACDC" w14:textId="77777777" w:rsidR="00EF15BA" w:rsidRDefault="00EF15BA" w:rsidP="00EF15BA">
      <w:pPr>
        <w:pStyle w:val="a3"/>
        <w:jc w:val="right"/>
      </w:pPr>
    </w:p>
    <w:p w14:paraId="085B9ABD" w14:textId="77777777" w:rsidR="00EF15BA" w:rsidRDefault="00EF15BA" w:rsidP="00EF15BA">
      <w:pPr>
        <w:pStyle w:val="a3"/>
        <w:jc w:val="right"/>
      </w:pPr>
    </w:p>
    <w:p w14:paraId="25A951D4" w14:textId="77777777" w:rsidR="00EF15BA" w:rsidRDefault="00EF15BA" w:rsidP="00EF15BA">
      <w:pPr>
        <w:pStyle w:val="a3"/>
        <w:jc w:val="right"/>
      </w:pPr>
    </w:p>
    <w:p w14:paraId="1A9A8D7C" w14:textId="77777777" w:rsidR="00EF15BA" w:rsidRDefault="00EF15BA" w:rsidP="00EF15BA">
      <w:pPr>
        <w:pStyle w:val="a3"/>
        <w:jc w:val="right"/>
      </w:pPr>
    </w:p>
    <w:p w14:paraId="4C8E2D1B" w14:textId="77777777" w:rsidR="00EF15BA" w:rsidRDefault="00EF15BA" w:rsidP="00EF15BA">
      <w:pPr>
        <w:pStyle w:val="a3"/>
        <w:jc w:val="right"/>
      </w:pPr>
    </w:p>
    <w:p w14:paraId="1B125619" w14:textId="77777777" w:rsidR="00EF15BA" w:rsidRDefault="00EF15BA" w:rsidP="00EF15BA">
      <w:pPr>
        <w:pStyle w:val="a3"/>
        <w:jc w:val="right"/>
      </w:pPr>
    </w:p>
    <w:p w14:paraId="4455C04A" w14:textId="11821731" w:rsidR="00EF15BA" w:rsidRDefault="00EF15BA" w:rsidP="00BE564B">
      <w:pPr>
        <w:pStyle w:val="a3"/>
      </w:pPr>
    </w:p>
    <w:p w14:paraId="46C076D6" w14:textId="609BC6E2" w:rsidR="00BE564B" w:rsidRDefault="00BE564B" w:rsidP="00BE564B">
      <w:pPr>
        <w:pStyle w:val="a3"/>
      </w:pPr>
    </w:p>
    <w:p w14:paraId="5329AF75" w14:textId="013CEFCD" w:rsidR="00BE564B" w:rsidRDefault="00BE564B" w:rsidP="00BE564B">
      <w:pPr>
        <w:pStyle w:val="a3"/>
      </w:pPr>
    </w:p>
    <w:p w14:paraId="19C84C37" w14:textId="77777777" w:rsidR="00BE564B" w:rsidRDefault="00BE564B" w:rsidP="00BE564B">
      <w:pPr>
        <w:pStyle w:val="a3"/>
      </w:pPr>
    </w:p>
    <w:p w14:paraId="35078C78" w14:textId="77777777" w:rsidR="00EF15BA" w:rsidRDefault="00EF15BA" w:rsidP="00EF15BA">
      <w:pPr>
        <w:pStyle w:val="a3"/>
        <w:jc w:val="right"/>
      </w:pPr>
    </w:p>
    <w:p w14:paraId="2FE79BA3" w14:textId="77777777" w:rsidR="00EF15BA" w:rsidRDefault="00EF15BA" w:rsidP="00EF15BA">
      <w:pPr>
        <w:pStyle w:val="a3"/>
        <w:jc w:val="right"/>
      </w:pPr>
    </w:p>
    <w:p w14:paraId="4017E100" w14:textId="77777777" w:rsidR="00EF15BA" w:rsidRDefault="00EF15BA" w:rsidP="00EF15BA">
      <w:pPr>
        <w:pStyle w:val="a3"/>
        <w:jc w:val="right"/>
      </w:pPr>
    </w:p>
    <w:p w14:paraId="2749E60B" w14:textId="77777777" w:rsidR="00EF15BA" w:rsidRDefault="00EF15BA" w:rsidP="00EF15BA">
      <w:pPr>
        <w:pStyle w:val="a3"/>
        <w:jc w:val="right"/>
      </w:pPr>
    </w:p>
    <w:p w14:paraId="1316D65B" w14:textId="77777777" w:rsidR="00EF15BA" w:rsidRDefault="00EF15BA" w:rsidP="00EF15BA">
      <w:pPr>
        <w:pStyle w:val="a3"/>
        <w:jc w:val="right"/>
      </w:pPr>
    </w:p>
    <w:p w14:paraId="600955F0" w14:textId="77777777" w:rsidR="00EF15BA" w:rsidRDefault="00EF15BA" w:rsidP="00EF15BA">
      <w:pPr>
        <w:pStyle w:val="a3"/>
        <w:jc w:val="right"/>
      </w:pPr>
    </w:p>
    <w:p w14:paraId="753FD609" w14:textId="77777777" w:rsidR="00EF15BA" w:rsidRDefault="00EF15BA" w:rsidP="00EF15BA">
      <w:pPr>
        <w:pStyle w:val="a3"/>
        <w:jc w:val="right"/>
      </w:pPr>
    </w:p>
    <w:p w14:paraId="66AEBC7C" w14:textId="77777777" w:rsidR="00EF15BA" w:rsidRDefault="00EF15BA" w:rsidP="00EF15BA">
      <w:pPr>
        <w:pStyle w:val="a3"/>
        <w:jc w:val="right"/>
      </w:pPr>
    </w:p>
    <w:p w14:paraId="050DBB14" w14:textId="77777777" w:rsidR="00EF15BA" w:rsidRDefault="00EF15BA" w:rsidP="00EF15BA">
      <w:pPr>
        <w:pStyle w:val="a3"/>
        <w:jc w:val="right"/>
      </w:pPr>
    </w:p>
    <w:p w14:paraId="64EBDE83" w14:textId="77777777" w:rsidR="00EF15BA" w:rsidRDefault="00EF15BA" w:rsidP="00EF15BA">
      <w:pPr>
        <w:pStyle w:val="a3"/>
        <w:jc w:val="right"/>
      </w:pPr>
    </w:p>
    <w:p w14:paraId="4C59F294" w14:textId="77777777" w:rsidR="00EF15BA" w:rsidRDefault="00EF15BA" w:rsidP="00EF15BA">
      <w:pPr>
        <w:pStyle w:val="a3"/>
        <w:jc w:val="right"/>
      </w:pPr>
    </w:p>
    <w:p w14:paraId="123C1877" w14:textId="4C3C34BF" w:rsidR="00EF15BA" w:rsidRDefault="00EF15BA" w:rsidP="00EF15BA">
      <w:pPr>
        <w:pStyle w:val="a3"/>
        <w:jc w:val="right"/>
      </w:pPr>
    </w:p>
    <w:p w14:paraId="3CC063D2" w14:textId="77777777" w:rsidR="00914641" w:rsidRDefault="00914641" w:rsidP="00EF15BA">
      <w:pPr>
        <w:pStyle w:val="a3"/>
        <w:jc w:val="right"/>
      </w:pPr>
    </w:p>
    <w:p w14:paraId="178C4C71" w14:textId="77777777" w:rsidR="00EF15BA" w:rsidRDefault="00EF15BA" w:rsidP="00EF15BA">
      <w:pPr>
        <w:pStyle w:val="a3"/>
        <w:jc w:val="right"/>
      </w:pPr>
    </w:p>
    <w:p w14:paraId="1DC8207C" w14:textId="26835623" w:rsidR="00EF15BA" w:rsidRDefault="00EF15BA" w:rsidP="00EF15BA">
      <w:pPr>
        <w:pStyle w:val="a3"/>
        <w:jc w:val="right"/>
      </w:pPr>
      <w:r>
        <w:lastRenderedPageBreak/>
        <w:t>Схема1.</w:t>
      </w:r>
      <w:r w:rsidRPr="00087193">
        <w:rPr>
          <w:rStyle w:val="layout"/>
          <w:rFonts w:ascii="Times New Roman" w:hAnsi="Times New Roman" w:cs="Times New Roman"/>
        </w:rPr>
        <w:t xml:space="preserve"> </w:t>
      </w:r>
      <w:r>
        <w:rPr>
          <w:rStyle w:val="layout"/>
          <w:rFonts w:ascii="Times New Roman" w:hAnsi="Times New Roman" w:cs="Times New Roman"/>
        </w:rPr>
        <w:t>Граница земель благоустройства на спутниковом снимке.</w:t>
      </w:r>
    </w:p>
    <w:p w14:paraId="291C5EFA" w14:textId="7BC85DE3" w:rsidR="006C607B" w:rsidRDefault="006C607B" w:rsidP="00D662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07B">
        <w:rPr>
          <w:noProof/>
        </w:rPr>
        <w:drawing>
          <wp:inline distT="0" distB="0" distL="0" distR="0" wp14:anchorId="3939FDDA" wp14:editId="0B73FA13">
            <wp:extent cx="5646240" cy="718616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264" cy="720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6D96E" w14:textId="7790367C" w:rsidR="002F1B28" w:rsidRDefault="002F1B28" w:rsidP="00D662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8737F8" w14:textId="487B07ED" w:rsidR="002F1B28" w:rsidRDefault="002F1B28" w:rsidP="00D662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EBD90E" w14:textId="1CF2AC47" w:rsidR="002F1B28" w:rsidRDefault="002F1B28" w:rsidP="00D662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C7F07E" w14:textId="2561DD4E" w:rsidR="002F1B28" w:rsidRDefault="002F1B28" w:rsidP="00D662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73B069" w14:textId="0F437308" w:rsidR="002F1B28" w:rsidRDefault="002F1B28" w:rsidP="00D662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A0A6F1" w14:textId="13312566" w:rsidR="002F1B28" w:rsidRDefault="002F1B28" w:rsidP="00D662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747638" w14:textId="11E83D14" w:rsidR="002F1B28" w:rsidRDefault="002F1B28" w:rsidP="00D662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7BEFFA" w14:textId="4EB1F6C7" w:rsidR="002F1B28" w:rsidRDefault="002F1B28" w:rsidP="00D662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550989" w14:textId="055B8D10" w:rsidR="002F1B28" w:rsidRDefault="002F1B28" w:rsidP="00D662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2F1B28" w:rsidSect="00914641">
      <w:headerReference w:type="default" r:id="rId8"/>
      <w:pgSz w:w="11906" w:h="16838"/>
      <w:pgMar w:top="1137" w:right="844" w:bottom="1163" w:left="9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2AECE" w14:textId="77777777" w:rsidR="007B5CA1" w:rsidRDefault="007B5CA1" w:rsidP="006C607B">
      <w:pPr>
        <w:spacing w:after="0" w:line="240" w:lineRule="auto"/>
      </w:pPr>
      <w:r>
        <w:separator/>
      </w:r>
    </w:p>
  </w:endnote>
  <w:endnote w:type="continuationSeparator" w:id="0">
    <w:p w14:paraId="3B97C3A3" w14:textId="77777777" w:rsidR="007B5CA1" w:rsidRDefault="007B5CA1" w:rsidP="006C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69449" w14:textId="77777777" w:rsidR="007B5CA1" w:rsidRDefault="007B5CA1" w:rsidP="006C607B">
      <w:pPr>
        <w:spacing w:after="0" w:line="240" w:lineRule="auto"/>
      </w:pPr>
      <w:r>
        <w:separator/>
      </w:r>
    </w:p>
  </w:footnote>
  <w:footnote w:type="continuationSeparator" w:id="0">
    <w:p w14:paraId="40936B34" w14:textId="77777777" w:rsidR="007B5CA1" w:rsidRDefault="007B5CA1" w:rsidP="006C6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64969" w14:textId="69B6C0A5" w:rsidR="00F72926" w:rsidRDefault="00F72926" w:rsidP="00F7292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3068F"/>
    <w:multiLevelType w:val="hybridMultilevel"/>
    <w:tmpl w:val="ABFC72BA"/>
    <w:lvl w:ilvl="0" w:tplc="CF6CF5C0">
      <w:start w:val="1"/>
      <w:numFmt w:val="bullet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08A622">
      <w:start w:val="1"/>
      <w:numFmt w:val="bullet"/>
      <w:lvlText w:val="o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4E9D92">
      <w:start w:val="1"/>
      <w:numFmt w:val="bullet"/>
      <w:lvlText w:val="▪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C4529C">
      <w:start w:val="1"/>
      <w:numFmt w:val="bullet"/>
      <w:lvlText w:val="•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E2C6F4">
      <w:start w:val="1"/>
      <w:numFmt w:val="bullet"/>
      <w:lvlText w:val="o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BCE11A">
      <w:start w:val="1"/>
      <w:numFmt w:val="bullet"/>
      <w:lvlText w:val="▪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20ED0">
      <w:start w:val="1"/>
      <w:numFmt w:val="bullet"/>
      <w:lvlText w:val="•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10A3C4">
      <w:start w:val="1"/>
      <w:numFmt w:val="bullet"/>
      <w:lvlText w:val="o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F66514">
      <w:start w:val="1"/>
      <w:numFmt w:val="bullet"/>
      <w:lvlText w:val="▪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626319"/>
    <w:multiLevelType w:val="hybridMultilevel"/>
    <w:tmpl w:val="1E32E62A"/>
    <w:lvl w:ilvl="0" w:tplc="9ABA4F42">
      <w:start w:val="1"/>
      <w:numFmt w:val="bullet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481DC0">
      <w:start w:val="1"/>
      <w:numFmt w:val="bullet"/>
      <w:lvlText w:val="o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CC95D6">
      <w:start w:val="1"/>
      <w:numFmt w:val="bullet"/>
      <w:lvlText w:val="▪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6236FE">
      <w:start w:val="1"/>
      <w:numFmt w:val="bullet"/>
      <w:lvlText w:val="•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8A67F4">
      <w:start w:val="1"/>
      <w:numFmt w:val="bullet"/>
      <w:lvlText w:val="o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907B64">
      <w:start w:val="1"/>
      <w:numFmt w:val="bullet"/>
      <w:lvlText w:val="▪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60B2BE">
      <w:start w:val="1"/>
      <w:numFmt w:val="bullet"/>
      <w:lvlText w:val="•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7CA2E8">
      <w:start w:val="1"/>
      <w:numFmt w:val="bullet"/>
      <w:lvlText w:val="o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4F354">
      <w:start w:val="1"/>
      <w:numFmt w:val="bullet"/>
      <w:lvlText w:val="▪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382C84"/>
    <w:multiLevelType w:val="hybridMultilevel"/>
    <w:tmpl w:val="EE70FF46"/>
    <w:lvl w:ilvl="0" w:tplc="BA7489E8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A49A4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62160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5E0DE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5A046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3CAD6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9AACF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CC93E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30734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DA0328"/>
    <w:multiLevelType w:val="hybridMultilevel"/>
    <w:tmpl w:val="ACFE04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2A"/>
    <w:rsid w:val="00087193"/>
    <w:rsid w:val="00090AC5"/>
    <w:rsid w:val="00113710"/>
    <w:rsid w:val="00163879"/>
    <w:rsid w:val="002B6250"/>
    <w:rsid w:val="002C456F"/>
    <w:rsid w:val="002F1B28"/>
    <w:rsid w:val="0037748B"/>
    <w:rsid w:val="003E4B88"/>
    <w:rsid w:val="006B2AF9"/>
    <w:rsid w:val="006C607B"/>
    <w:rsid w:val="006C652C"/>
    <w:rsid w:val="00724C47"/>
    <w:rsid w:val="007B5CA1"/>
    <w:rsid w:val="008C1EE4"/>
    <w:rsid w:val="008C23A7"/>
    <w:rsid w:val="00914641"/>
    <w:rsid w:val="00991B4E"/>
    <w:rsid w:val="00A0627A"/>
    <w:rsid w:val="00A112E6"/>
    <w:rsid w:val="00A772F1"/>
    <w:rsid w:val="00BE4734"/>
    <w:rsid w:val="00BE564B"/>
    <w:rsid w:val="00C461AF"/>
    <w:rsid w:val="00CF60B5"/>
    <w:rsid w:val="00D66289"/>
    <w:rsid w:val="00EA7FB0"/>
    <w:rsid w:val="00ED252A"/>
    <w:rsid w:val="00EE6E88"/>
    <w:rsid w:val="00EF15BA"/>
    <w:rsid w:val="00F01075"/>
    <w:rsid w:val="00F7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DB1B"/>
  <w15:chartTrackingRefBased/>
  <w15:docId w15:val="{E5112997-0230-42E0-B7F9-6A71CEB1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2F1B28"/>
    <w:pPr>
      <w:keepNext/>
      <w:keepLines/>
      <w:spacing w:after="18"/>
      <w:ind w:left="232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2F1B28"/>
    <w:pPr>
      <w:keepNext/>
      <w:keepLines/>
      <w:spacing w:after="210"/>
      <w:ind w:right="66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2B6250"/>
  </w:style>
  <w:style w:type="table" w:customStyle="1" w:styleId="TableGrid">
    <w:name w:val="TableGrid"/>
    <w:rsid w:val="003E4B8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C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607B"/>
  </w:style>
  <w:style w:type="paragraph" w:styleId="a5">
    <w:name w:val="footer"/>
    <w:basedOn w:val="a"/>
    <w:link w:val="a6"/>
    <w:uiPriority w:val="99"/>
    <w:unhideWhenUsed/>
    <w:rsid w:val="006C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607B"/>
  </w:style>
  <w:style w:type="paragraph" w:customStyle="1" w:styleId="Default">
    <w:name w:val="Default"/>
    <w:rsid w:val="002F1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rsid w:val="002F1B2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F1B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1B28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1B28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5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PyanzinaLA</dc:creator>
  <cp:keywords/>
  <dc:description/>
  <cp:lastModifiedBy>PyanzinaLA</cp:lastModifiedBy>
  <cp:revision>16</cp:revision>
  <cp:lastPrinted>2022-05-19T09:34:00Z</cp:lastPrinted>
  <dcterms:created xsi:type="dcterms:W3CDTF">2022-05-18T01:28:00Z</dcterms:created>
  <dcterms:modified xsi:type="dcterms:W3CDTF">2022-05-23T06:28:00Z</dcterms:modified>
</cp:coreProperties>
</file>